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ADB1" w14:textId="7FEF9E82" w:rsidR="001352F5" w:rsidRPr="00856FCB" w:rsidRDefault="005830A5" w:rsidP="00E4349F">
      <w:pPr>
        <w:jc w:val="both"/>
        <w:rPr>
          <w:rFonts w:cstheme="minorHAnsi"/>
          <w:b/>
          <w:bCs/>
          <w:sz w:val="24"/>
          <w:szCs w:val="24"/>
        </w:rPr>
      </w:pPr>
      <w:r>
        <w:rPr>
          <w:rFonts w:cstheme="minorHAnsi"/>
          <w:b/>
          <w:bCs/>
          <w:sz w:val="24"/>
          <w:szCs w:val="24"/>
        </w:rPr>
        <w:t xml:space="preserve">Please use this first page as </w:t>
      </w:r>
      <w:r w:rsidR="00410549">
        <w:rPr>
          <w:rFonts w:cstheme="minorHAnsi"/>
          <w:b/>
          <w:bCs/>
          <w:sz w:val="24"/>
          <w:szCs w:val="24"/>
        </w:rPr>
        <w:t>Quick Referenc</w:t>
      </w:r>
      <w:r w:rsidR="00AE26D5">
        <w:rPr>
          <w:rFonts w:cstheme="minorHAnsi"/>
          <w:b/>
          <w:bCs/>
          <w:sz w:val="24"/>
          <w:szCs w:val="24"/>
        </w:rPr>
        <w:t>e</w:t>
      </w:r>
      <w:r>
        <w:rPr>
          <w:rFonts w:cstheme="minorHAnsi"/>
          <w:b/>
          <w:bCs/>
          <w:sz w:val="24"/>
          <w:szCs w:val="24"/>
        </w:rPr>
        <w:t xml:space="preserve"> </w:t>
      </w:r>
      <w:r w:rsidR="00B656B7">
        <w:rPr>
          <w:rFonts w:cstheme="minorHAnsi"/>
          <w:b/>
          <w:bCs/>
          <w:sz w:val="24"/>
          <w:szCs w:val="24"/>
        </w:rPr>
        <w:t>for the most important</w:t>
      </w:r>
      <w:r>
        <w:rPr>
          <w:rFonts w:cstheme="minorHAnsi"/>
          <w:b/>
          <w:bCs/>
          <w:sz w:val="24"/>
          <w:szCs w:val="24"/>
        </w:rPr>
        <w:t xml:space="preserve"> things to remember</w:t>
      </w:r>
      <w:r w:rsidR="00B656B7">
        <w:rPr>
          <w:rFonts w:cstheme="minorHAnsi"/>
          <w:b/>
          <w:bCs/>
          <w:sz w:val="24"/>
          <w:szCs w:val="24"/>
        </w:rPr>
        <w:t xml:space="preserve">. </w:t>
      </w:r>
      <w:r w:rsidR="005B65E6">
        <w:rPr>
          <w:rFonts w:cstheme="minorHAnsi"/>
          <w:b/>
          <w:bCs/>
          <w:sz w:val="24"/>
          <w:szCs w:val="24"/>
        </w:rPr>
        <w:t>Please read the following pages for more information</w:t>
      </w:r>
      <w:r w:rsidR="00911370">
        <w:rPr>
          <w:rFonts w:cstheme="minorHAnsi"/>
          <w:b/>
          <w:bCs/>
          <w:sz w:val="24"/>
          <w:szCs w:val="24"/>
        </w:rPr>
        <w:t xml:space="preserve"> on rules and regulations.</w:t>
      </w:r>
    </w:p>
    <w:p w14:paraId="20B566C1" w14:textId="195B23A2" w:rsidR="00F0128E" w:rsidRPr="00856FCB" w:rsidRDefault="00F0128E" w:rsidP="00E4349F">
      <w:pPr>
        <w:pStyle w:val="ListParagraph"/>
        <w:numPr>
          <w:ilvl w:val="0"/>
          <w:numId w:val="2"/>
        </w:numPr>
        <w:ind w:right="144"/>
        <w:jc w:val="both"/>
        <w:rPr>
          <w:rFonts w:cstheme="minorHAnsi"/>
          <w:sz w:val="24"/>
          <w:szCs w:val="24"/>
        </w:rPr>
      </w:pPr>
      <w:r w:rsidRPr="00856FCB">
        <w:rPr>
          <w:rFonts w:cstheme="minorHAnsi"/>
          <w:sz w:val="24"/>
          <w:szCs w:val="24"/>
        </w:rPr>
        <w:t xml:space="preserve">All owners and guest are responsible for complying with the </w:t>
      </w:r>
      <w:r w:rsidR="00244546" w:rsidRPr="00856FCB">
        <w:rPr>
          <w:rFonts w:cstheme="minorHAnsi"/>
          <w:sz w:val="24"/>
          <w:szCs w:val="24"/>
        </w:rPr>
        <w:t>“</w:t>
      </w:r>
      <w:r w:rsidRPr="00856FCB">
        <w:rPr>
          <w:rFonts w:cstheme="minorHAnsi"/>
          <w:sz w:val="24"/>
          <w:szCs w:val="24"/>
        </w:rPr>
        <w:t>Ormondy Rules and Regulations.</w:t>
      </w:r>
      <w:r w:rsidR="00244546" w:rsidRPr="00856FCB">
        <w:rPr>
          <w:rFonts w:cstheme="minorHAnsi"/>
          <w:sz w:val="24"/>
          <w:szCs w:val="24"/>
        </w:rPr>
        <w:t>”</w:t>
      </w:r>
    </w:p>
    <w:p w14:paraId="199EB391" w14:textId="0F602CC6" w:rsidR="00F0128E" w:rsidRPr="00856FCB" w:rsidRDefault="00F0128E" w:rsidP="00E4349F">
      <w:pPr>
        <w:pStyle w:val="ListParagraph"/>
        <w:numPr>
          <w:ilvl w:val="0"/>
          <w:numId w:val="2"/>
        </w:numPr>
        <w:ind w:right="144"/>
        <w:jc w:val="both"/>
        <w:rPr>
          <w:rFonts w:cstheme="minorHAnsi"/>
          <w:sz w:val="24"/>
          <w:szCs w:val="24"/>
        </w:rPr>
      </w:pPr>
      <w:r w:rsidRPr="00856FCB">
        <w:rPr>
          <w:rFonts w:cstheme="minorHAnsi"/>
          <w:sz w:val="24"/>
          <w:szCs w:val="24"/>
        </w:rPr>
        <w:t xml:space="preserve">A complete set of rules is to be made available in each unit and </w:t>
      </w:r>
      <w:r w:rsidR="00244546" w:rsidRPr="00856FCB">
        <w:rPr>
          <w:rFonts w:cstheme="minorHAnsi"/>
          <w:sz w:val="24"/>
          <w:szCs w:val="24"/>
        </w:rPr>
        <w:t xml:space="preserve">is available </w:t>
      </w:r>
      <w:r w:rsidRPr="00856FCB">
        <w:rPr>
          <w:rFonts w:cstheme="minorHAnsi"/>
          <w:sz w:val="24"/>
          <w:szCs w:val="24"/>
        </w:rPr>
        <w:t>at the front desk.</w:t>
      </w:r>
      <w:r w:rsidR="0020067A" w:rsidRPr="00856FCB">
        <w:rPr>
          <w:rFonts w:cstheme="minorHAnsi"/>
          <w:sz w:val="24"/>
          <w:szCs w:val="24"/>
        </w:rPr>
        <w:t xml:space="preserve"> </w:t>
      </w:r>
    </w:p>
    <w:p w14:paraId="115CBC0B" w14:textId="6598FD7C" w:rsidR="00244546" w:rsidRPr="00E00BF3" w:rsidRDefault="00491C58" w:rsidP="00E4349F">
      <w:pPr>
        <w:pStyle w:val="ListParagraph"/>
        <w:numPr>
          <w:ilvl w:val="0"/>
          <w:numId w:val="2"/>
        </w:numPr>
        <w:ind w:right="144"/>
        <w:jc w:val="both"/>
        <w:rPr>
          <w:rFonts w:cstheme="minorHAnsi"/>
          <w:b/>
          <w:sz w:val="24"/>
          <w:szCs w:val="24"/>
        </w:rPr>
      </w:pPr>
      <w:r w:rsidRPr="00E00BF3">
        <w:rPr>
          <w:b/>
        </w:rPr>
        <w:t>All owners and guests are asked to sign in at the office upon arrival. It is important for security and in case of any emergency.</w:t>
      </w:r>
    </w:p>
    <w:p w14:paraId="756FC753" w14:textId="387A411B" w:rsidR="00B7001C" w:rsidRPr="00B7001C" w:rsidRDefault="00B7001C" w:rsidP="00E4349F">
      <w:pPr>
        <w:pStyle w:val="ListParagraph"/>
        <w:numPr>
          <w:ilvl w:val="0"/>
          <w:numId w:val="2"/>
        </w:numPr>
        <w:ind w:right="144"/>
        <w:jc w:val="both"/>
        <w:rPr>
          <w:rFonts w:cstheme="minorHAnsi"/>
          <w:sz w:val="24"/>
          <w:szCs w:val="24"/>
        </w:rPr>
      </w:pPr>
      <w:r w:rsidRPr="00856FCB">
        <w:rPr>
          <w:rFonts w:cstheme="minorHAnsi"/>
          <w:sz w:val="24"/>
          <w:szCs w:val="24"/>
        </w:rPr>
        <w:t>Fob will give access to all doors. (Office provides</w:t>
      </w:r>
      <w:r w:rsidR="004C3B6A">
        <w:rPr>
          <w:rFonts w:cstheme="minorHAnsi"/>
          <w:sz w:val="24"/>
          <w:szCs w:val="24"/>
        </w:rPr>
        <w:t xml:space="preserve"> fobs</w:t>
      </w:r>
      <w:r w:rsidRPr="00856FCB">
        <w:rPr>
          <w:rFonts w:cstheme="minorHAnsi"/>
          <w:sz w:val="24"/>
          <w:szCs w:val="24"/>
        </w:rPr>
        <w:t xml:space="preserve"> to owners only)</w:t>
      </w:r>
    </w:p>
    <w:p w14:paraId="04925120" w14:textId="14AA404D" w:rsidR="00F7730D" w:rsidRPr="00856FCB" w:rsidRDefault="00244546" w:rsidP="00E4349F">
      <w:pPr>
        <w:pStyle w:val="ListParagraph"/>
        <w:numPr>
          <w:ilvl w:val="0"/>
          <w:numId w:val="2"/>
        </w:numPr>
        <w:ind w:right="144"/>
        <w:jc w:val="both"/>
        <w:rPr>
          <w:rFonts w:cstheme="minorHAnsi"/>
          <w:sz w:val="24"/>
          <w:szCs w:val="24"/>
        </w:rPr>
      </w:pPr>
      <w:r w:rsidRPr="00856FCB">
        <w:rPr>
          <w:rFonts w:cstheme="minorHAnsi"/>
          <w:sz w:val="24"/>
          <w:szCs w:val="24"/>
        </w:rPr>
        <w:t>Children (under 1</w:t>
      </w:r>
      <w:r w:rsidR="005462DB">
        <w:rPr>
          <w:rFonts w:cstheme="minorHAnsi"/>
          <w:sz w:val="24"/>
          <w:szCs w:val="24"/>
        </w:rPr>
        <w:t>5</w:t>
      </w:r>
      <w:r w:rsidRPr="00856FCB">
        <w:rPr>
          <w:rFonts w:cstheme="minorHAnsi"/>
          <w:sz w:val="24"/>
          <w:szCs w:val="24"/>
        </w:rPr>
        <w:t xml:space="preserve">) must </w:t>
      </w:r>
      <w:r w:rsidR="00A56976">
        <w:rPr>
          <w:rFonts w:cstheme="minorHAnsi"/>
          <w:sz w:val="24"/>
          <w:szCs w:val="24"/>
        </w:rPr>
        <w:t xml:space="preserve">always </w:t>
      </w:r>
      <w:r w:rsidRPr="00856FCB">
        <w:rPr>
          <w:rFonts w:cstheme="minorHAnsi"/>
          <w:sz w:val="24"/>
          <w:szCs w:val="24"/>
        </w:rPr>
        <w:t>be monitored, as to their whereabouts</w:t>
      </w:r>
      <w:r w:rsidR="00645A86">
        <w:rPr>
          <w:rFonts w:cstheme="minorHAnsi"/>
          <w:sz w:val="24"/>
          <w:szCs w:val="24"/>
        </w:rPr>
        <w:t>.</w:t>
      </w:r>
      <w:r w:rsidR="00F0128E" w:rsidRPr="00856FCB">
        <w:rPr>
          <w:rFonts w:cstheme="minorHAnsi"/>
          <w:sz w:val="24"/>
          <w:szCs w:val="24"/>
        </w:rPr>
        <w:t xml:space="preserve">  </w:t>
      </w:r>
    </w:p>
    <w:p w14:paraId="3617705B" w14:textId="6D5BE088" w:rsidR="00F7730D" w:rsidRPr="00856FCB" w:rsidRDefault="00625960" w:rsidP="00E4349F">
      <w:pPr>
        <w:pStyle w:val="ListParagraph"/>
        <w:numPr>
          <w:ilvl w:val="0"/>
          <w:numId w:val="2"/>
        </w:numPr>
        <w:ind w:right="144"/>
        <w:jc w:val="both"/>
        <w:rPr>
          <w:rFonts w:cstheme="minorHAnsi"/>
          <w:sz w:val="24"/>
          <w:szCs w:val="24"/>
        </w:rPr>
      </w:pPr>
      <w:r w:rsidRPr="00856FCB">
        <w:rPr>
          <w:rFonts w:cstheme="minorHAnsi"/>
          <w:b/>
          <w:bCs/>
          <w:sz w:val="24"/>
          <w:szCs w:val="24"/>
        </w:rPr>
        <w:t xml:space="preserve">Bare feet are not allowed </w:t>
      </w:r>
      <w:r w:rsidRPr="00856FCB">
        <w:rPr>
          <w:rFonts w:cstheme="minorHAnsi"/>
          <w:sz w:val="24"/>
          <w:szCs w:val="24"/>
        </w:rPr>
        <w:t xml:space="preserve">in any part of the </w:t>
      </w:r>
      <w:r w:rsidR="00E956D1">
        <w:rPr>
          <w:rFonts w:cstheme="minorHAnsi"/>
          <w:sz w:val="24"/>
          <w:szCs w:val="24"/>
        </w:rPr>
        <w:t xml:space="preserve">common area of the </w:t>
      </w:r>
      <w:r w:rsidRPr="00856FCB">
        <w:rPr>
          <w:rFonts w:cstheme="minorHAnsi"/>
          <w:sz w:val="24"/>
          <w:szCs w:val="24"/>
        </w:rPr>
        <w:t>building</w:t>
      </w:r>
      <w:r w:rsidR="00291023" w:rsidRPr="00856FCB">
        <w:rPr>
          <w:rFonts w:cstheme="minorHAnsi"/>
          <w:sz w:val="24"/>
          <w:szCs w:val="24"/>
        </w:rPr>
        <w:t>.</w:t>
      </w:r>
      <w:bookmarkStart w:id="0" w:name="_GoBack"/>
      <w:bookmarkEnd w:id="0"/>
    </w:p>
    <w:p w14:paraId="1708B0BA" w14:textId="4D95C703" w:rsidR="00F7730D" w:rsidRDefault="00625960" w:rsidP="00E4349F">
      <w:pPr>
        <w:pStyle w:val="ListParagraph"/>
        <w:numPr>
          <w:ilvl w:val="0"/>
          <w:numId w:val="2"/>
        </w:numPr>
        <w:ind w:right="144"/>
        <w:jc w:val="both"/>
        <w:rPr>
          <w:rFonts w:cstheme="minorHAnsi"/>
          <w:sz w:val="24"/>
          <w:szCs w:val="24"/>
        </w:rPr>
      </w:pPr>
      <w:r w:rsidRPr="00856FCB">
        <w:rPr>
          <w:rFonts w:cstheme="minorHAnsi"/>
          <w:sz w:val="24"/>
          <w:szCs w:val="24"/>
        </w:rPr>
        <w:t xml:space="preserve">Men must wear shirts &amp; ladies a cover-up in route to </w:t>
      </w:r>
      <w:r w:rsidR="007161EB">
        <w:rPr>
          <w:rFonts w:cstheme="minorHAnsi"/>
          <w:sz w:val="24"/>
          <w:szCs w:val="24"/>
        </w:rPr>
        <w:t xml:space="preserve">and from </w:t>
      </w:r>
      <w:r w:rsidRPr="00856FCB">
        <w:rPr>
          <w:rFonts w:cstheme="minorHAnsi"/>
          <w:sz w:val="24"/>
          <w:szCs w:val="24"/>
        </w:rPr>
        <w:t xml:space="preserve">the lobby, club room, common areas, beach, </w:t>
      </w:r>
      <w:r w:rsidR="00F7730D" w:rsidRPr="00856FCB">
        <w:rPr>
          <w:rFonts w:cstheme="minorHAnsi"/>
          <w:sz w:val="24"/>
          <w:szCs w:val="24"/>
        </w:rPr>
        <w:t>garage, elevators, and</w:t>
      </w:r>
      <w:r w:rsidRPr="00856FCB">
        <w:rPr>
          <w:rFonts w:cstheme="minorHAnsi"/>
          <w:sz w:val="24"/>
          <w:szCs w:val="24"/>
        </w:rPr>
        <w:t xml:space="preserve"> pool.</w:t>
      </w:r>
      <w:r w:rsidR="00625176" w:rsidRPr="00856FCB">
        <w:rPr>
          <w:rFonts w:cstheme="minorHAnsi"/>
          <w:sz w:val="24"/>
          <w:szCs w:val="24"/>
        </w:rPr>
        <w:t xml:space="preserve"> The same applies to children over five years old.</w:t>
      </w:r>
    </w:p>
    <w:p w14:paraId="7A735C66" w14:textId="77777777" w:rsidR="008061C1" w:rsidRPr="008061C1" w:rsidRDefault="003979B8" w:rsidP="008061C1">
      <w:pPr>
        <w:pStyle w:val="ListParagraph"/>
        <w:numPr>
          <w:ilvl w:val="0"/>
          <w:numId w:val="2"/>
        </w:numPr>
        <w:ind w:right="144"/>
        <w:jc w:val="both"/>
        <w:rPr>
          <w:rFonts w:cstheme="minorHAnsi"/>
          <w:sz w:val="24"/>
          <w:szCs w:val="24"/>
        </w:rPr>
      </w:pPr>
      <w:r w:rsidRPr="00856FCB">
        <w:rPr>
          <w:rFonts w:cstheme="minorHAnsi"/>
          <w:b/>
          <w:bCs/>
          <w:sz w:val="24"/>
          <w:szCs w:val="24"/>
        </w:rPr>
        <w:t xml:space="preserve">Keep water and sand out of the main lobby. Use only the underground garage, lower lobby </w:t>
      </w:r>
      <w:r w:rsidR="008E5CA6">
        <w:rPr>
          <w:rFonts w:cstheme="minorHAnsi"/>
          <w:b/>
          <w:bCs/>
          <w:sz w:val="24"/>
          <w:szCs w:val="24"/>
        </w:rPr>
        <w:t xml:space="preserve">East side </w:t>
      </w:r>
      <w:r w:rsidR="0059544D">
        <w:rPr>
          <w:rFonts w:cstheme="minorHAnsi"/>
          <w:b/>
          <w:bCs/>
          <w:sz w:val="24"/>
          <w:szCs w:val="24"/>
        </w:rPr>
        <w:t>door</w:t>
      </w:r>
      <w:r w:rsidR="005F36A8">
        <w:rPr>
          <w:rFonts w:cstheme="minorHAnsi"/>
          <w:b/>
          <w:bCs/>
          <w:sz w:val="24"/>
          <w:szCs w:val="24"/>
        </w:rPr>
        <w:t xml:space="preserve">s </w:t>
      </w:r>
      <w:r w:rsidRPr="00856FCB">
        <w:rPr>
          <w:rFonts w:cstheme="minorHAnsi"/>
          <w:b/>
          <w:bCs/>
          <w:sz w:val="24"/>
          <w:szCs w:val="24"/>
        </w:rPr>
        <w:t xml:space="preserve">to go to and from the BEACH and POOL. </w:t>
      </w:r>
      <w:r w:rsidR="002458F0">
        <w:rPr>
          <w:rFonts w:cstheme="minorHAnsi"/>
          <w:b/>
          <w:bCs/>
          <w:sz w:val="24"/>
          <w:szCs w:val="24"/>
        </w:rPr>
        <w:t xml:space="preserve"> </w:t>
      </w:r>
      <w:r w:rsidRPr="00856FCB">
        <w:rPr>
          <w:rFonts w:cstheme="minorHAnsi"/>
          <w:b/>
          <w:bCs/>
          <w:sz w:val="24"/>
          <w:szCs w:val="24"/>
        </w:rPr>
        <w:t xml:space="preserve">Please do not use the main lobby beach-side doors except in an emergency.  </w:t>
      </w:r>
    </w:p>
    <w:p w14:paraId="4E312DCB" w14:textId="722B1938" w:rsidR="004439F2" w:rsidRPr="008061C1" w:rsidRDefault="003979B8" w:rsidP="008061C1">
      <w:pPr>
        <w:pStyle w:val="ListParagraph"/>
        <w:numPr>
          <w:ilvl w:val="0"/>
          <w:numId w:val="2"/>
        </w:numPr>
        <w:ind w:right="144"/>
        <w:jc w:val="both"/>
        <w:rPr>
          <w:rFonts w:cstheme="minorHAnsi"/>
          <w:sz w:val="24"/>
          <w:szCs w:val="24"/>
        </w:rPr>
      </w:pPr>
      <w:r w:rsidRPr="008061C1">
        <w:rPr>
          <w:rFonts w:cstheme="minorHAnsi"/>
          <w:sz w:val="24"/>
          <w:szCs w:val="24"/>
        </w:rPr>
        <w:t xml:space="preserve">Beach gate code is </w:t>
      </w:r>
      <w:r w:rsidRPr="008061C1">
        <w:rPr>
          <w:rFonts w:cstheme="minorHAnsi"/>
          <w:b/>
          <w:bCs/>
          <w:sz w:val="24"/>
          <w:szCs w:val="24"/>
        </w:rPr>
        <w:t>C1234.</w:t>
      </w:r>
      <w:r w:rsidRPr="008061C1">
        <w:rPr>
          <w:rFonts w:cstheme="minorHAnsi"/>
          <w:sz w:val="24"/>
          <w:szCs w:val="24"/>
        </w:rPr>
        <w:t xml:space="preserve"> </w:t>
      </w:r>
    </w:p>
    <w:p w14:paraId="50A7EA61" w14:textId="43415493" w:rsidR="004439F2" w:rsidRDefault="004439F2" w:rsidP="00E4349F">
      <w:pPr>
        <w:pStyle w:val="ListParagraph"/>
        <w:numPr>
          <w:ilvl w:val="0"/>
          <w:numId w:val="2"/>
        </w:numPr>
        <w:ind w:right="144" w:hanging="450"/>
        <w:jc w:val="both"/>
        <w:rPr>
          <w:rFonts w:cstheme="minorHAnsi"/>
          <w:sz w:val="24"/>
          <w:szCs w:val="24"/>
        </w:rPr>
      </w:pPr>
      <w:r w:rsidRPr="00856FCB">
        <w:rPr>
          <w:rFonts w:cstheme="minorHAnsi"/>
          <w:sz w:val="24"/>
          <w:szCs w:val="24"/>
        </w:rPr>
        <w:t>Beach chairs are by the beach gate. (White low sitting chairs) Return after use.</w:t>
      </w:r>
    </w:p>
    <w:p w14:paraId="4A5B1802" w14:textId="77777777" w:rsidR="00E86A5B" w:rsidRDefault="00DD3B28" w:rsidP="00E4349F">
      <w:pPr>
        <w:pStyle w:val="ListParagraph"/>
        <w:numPr>
          <w:ilvl w:val="0"/>
          <w:numId w:val="2"/>
        </w:numPr>
        <w:ind w:right="144" w:hanging="450"/>
        <w:jc w:val="both"/>
        <w:rPr>
          <w:rFonts w:cstheme="minorHAnsi"/>
          <w:sz w:val="24"/>
          <w:szCs w:val="24"/>
        </w:rPr>
      </w:pPr>
      <w:r w:rsidRPr="00856FCB">
        <w:rPr>
          <w:rFonts w:cstheme="minorHAnsi"/>
          <w:sz w:val="24"/>
          <w:szCs w:val="24"/>
        </w:rPr>
        <w:t>Use the water hose/shower by the beach gate to rinse off sand before entering the building.</w:t>
      </w:r>
    </w:p>
    <w:p w14:paraId="3C566DF0" w14:textId="7B38BA96" w:rsidR="00DD3B28" w:rsidRPr="005918A0" w:rsidRDefault="00DD3B28" w:rsidP="00E4349F">
      <w:pPr>
        <w:pStyle w:val="ListParagraph"/>
        <w:numPr>
          <w:ilvl w:val="0"/>
          <w:numId w:val="2"/>
        </w:numPr>
        <w:ind w:right="144" w:hanging="450"/>
        <w:jc w:val="both"/>
        <w:rPr>
          <w:rFonts w:cstheme="minorHAnsi"/>
          <w:sz w:val="24"/>
          <w:szCs w:val="24"/>
        </w:rPr>
      </w:pPr>
      <w:r w:rsidRPr="005918A0">
        <w:rPr>
          <w:rFonts w:cstheme="minorHAnsi"/>
          <w:sz w:val="24"/>
          <w:szCs w:val="24"/>
        </w:rPr>
        <w:t>Always close pool umbrellas when leaving the pool area and return chairs to original position</w:t>
      </w:r>
      <w:r w:rsidR="005478CF" w:rsidRPr="005918A0">
        <w:rPr>
          <w:rFonts w:cstheme="minorHAnsi"/>
          <w:sz w:val="24"/>
          <w:szCs w:val="24"/>
        </w:rPr>
        <w:t>s</w:t>
      </w:r>
      <w:r w:rsidRPr="005918A0">
        <w:rPr>
          <w:rFonts w:cstheme="minorHAnsi"/>
          <w:sz w:val="24"/>
          <w:szCs w:val="24"/>
        </w:rPr>
        <w:t xml:space="preserve">. </w:t>
      </w:r>
      <w:r w:rsidRPr="005918A0">
        <w:rPr>
          <w:rFonts w:cstheme="minorHAnsi"/>
          <w:b/>
          <w:bCs/>
          <w:sz w:val="20"/>
          <w:szCs w:val="20"/>
          <w:u w:val="single"/>
        </w:rPr>
        <w:t>See “Pool Rules” for more information.</w:t>
      </w:r>
    </w:p>
    <w:p w14:paraId="6EACABFA" w14:textId="1679B776" w:rsidR="00CC51F4" w:rsidRPr="00AB768C" w:rsidRDefault="00CC51F4" w:rsidP="00E4349F">
      <w:pPr>
        <w:pStyle w:val="ListParagraph"/>
        <w:numPr>
          <w:ilvl w:val="0"/>
          <w:numId w:val="2"/>
        </w:numPr>
        <w:ind w:right="144" w:hanging="450"/>
        <w:jc w:val="both"/>
        <w:rPr>
          <w:rFonts w:cstheme="minorHAnsi"/>
          <w:sz w:val="24"/>
          <w:szCs w:val="24"/>
        </w:rPr>
      </w:pPr>
      <w:r w:rsidRPr="00AB768C">
        <w:rPr>
          <w:rFonts w:cstheme="minorHAnsi"/>
          <w:b/>
          <w:bCs/>
          <w:sz w:val="24"/>
          <w:szCs w:val="24"/>
          <w:u w:val="single"/>
        </w:rPr>
        <w:t>Grocery carts and luggage carts</w:t>
      </w:r>
      <w:r w:rsidRPr="00AB768C">
        <w:rPr>
          <w:rFonts w:cstheme="minorHAnsi"/>
          <w:sz w:val="24"/>
          <w:szCs w:val="24"/>
        </w:rPr>
        <w:t xml:space="preserve"> are to be returned to the cart room.  Do not keep them overnight</w:t>
      </w:r>
      <w:r w:rsidR="00C6609C">
        <w:rPr>
          <w:rFonts w:cstheme="minorHAnsi"/>
          <w:sz w:val="24"/>
          <w:szCs w:val="24"/>
        </w:rPr>
        <w:t xml:space="preserve"> </w:t>
      </w:r>
      <w:r w:rsidR="00591B85">
        <w:rPr>
          <w:rFonts w:cstheme="minorHAnsi"/>
          <w:sz w:val="24"/>
          <w:szCs w:val="24"/>
        </w:rPr>
        <w:t xml:space="preserve">in the </w:t>
      </w:r>
      <w:r w:rsidR="006B028A">
        <w:rPr>
          <w:rFonts w:cstheme="minorHAnsi"/>
          <w:sz w:val="24"/>
          <w:szCs w:val="24"/>
        </w:rPr>
        <w:t xml:space="preserve">unit, </w:t>
      </w:r>
      <w:r w:rsidR="00591B85">
        <w:rPr>
          <w:rFonts w:cstheme="minorHAnsi"/>
          <w:sz w:val="24"/>
          <w:szCs w:val="24"/>
        </w:rPr>
        <w:t xml:space="preserve">hallways, </w:t>
      </w:r>
      <w:r w:rsidR="00C6609C">
        <w:rPr>
          <w:rFonts w:cstheme="minorHAnsi"/>
          <w:sz w:val="24"/>
          <w:szCs w:val="24"/>
        </w:rPr>
        <w:t>lobby</w:t>
      </w:r>
      <w:r w:rsidR="00D05B74">
        <w:rPr>
          <w:rFonts w:cstheme="minorHAnsi"/>
          <w:sz w:val="24"/>
          <w:szCs w:val="24"/>
        </w:rPr>
        <w:t>,</w:t>
      </w:r>
      <w:r w:rsidR="00C6609C">
        <w:rPr>
          <w:rFonts w:cstheme="minorHAnsi"/>
          <w:sz w:val="24"/>
          <w:szCs w:val="24"/>
        </w:rPr>
        <w:t xml:space="preserve"> or ma</w:t>
      </w:r>
      <w:r w:rsidR="00591B85">
        <w:rPr>
          <w:rFonts w:cstheme="minorHAnsi"/>
          <w:sz w:val="24"/>
          <w:szCs w:val="24"/>
        </w:rPr>
        <w:t>in entrance</w:t>
      </w:r>
      <w:r w:rsidR="00BA4822">
        <w:rPr>
          <w:rFonts w:cstheme="minorHAnsi"/>
          <w:sz w:val="24"/>
          <w:szCs w:val="24"/>
        </w:rPr>
        <w:t>.</w:t>
      </w:r>
    </w:p>
    <w:p w14:paraId="2E0AFCE3" w14:textId="3BAD6F94" w:rsidR="00E5670F" w:rsidRDefault="00B315D6" w:rsidP="00E4349F">
      <w:pPr>
        <w:pStyle w:val="ListParagraph"/>
        <w:numPr>
          <w:ilvl w:val="0"/>
          <w:numId w:val="2"/>
        </w:numPr>
        <w:ind w:right="144" w:hanging="450"/>
        <w:jc w:val="both"/>
        <w:rPr>
          <w:rFonts w:cstheme="minorHAnsi"/>
          <w:sz w:val="24"/>
          <w:szCs w:val="24"/>
        </w:rPr>
      </w:pPr>
      <w:r w:rsidRPr="00AB768C">
        <w:rPr>
          <w:rFonts w:cstheme="minorHAnsi"/>
          <w:sz w:val="24"/>
          <w:szCs w:val="24"/>
        </w:rPr>
        <w:t>Food deliveries &amp; Guest – ask them to use the phone code listed at the front door entry to call</w:t>
      </w:r>
      <w:r w:rsidRPr="00856FCB">
        <w:rPr>
          <w:rFonts w:cstheme="minorHAnsi"/>
          <w:sz w:val="24"/>
          <w:szCs w:val="24"/>
        </w:rPr>
        <w:t xml:space="preserve"> the owner. </w:t>
      </w:r>
      <w:r w:rsidR="00AB768C">
        <w:rPr>
          <w:rFonts w:cstheme="minorHAnsi"/>
          <w:sz w:val="24"/>
          <w:szCs w:val="24"/>
        </w:rPr>
        <w:t xml:space="preserve"> </w:t>
      </w:r>
      <w:r w:rsidRPr="00856FCB">
        <w:rPr>
          <w:rFonts w:cstheme="minorHAnsi"/>
          <w:sz w:val="24"/>
          <w:szCs w:val="24"/>
        </w:rPr>
        <w:t xml:space="preserve"> Owner presses number “6” </w:t>
      </w:r>
      <w:r w:rsidR="00AB2C7D">
        <w:rPr>
          <w:rFonts w:cstheme="minorHAnsi"/>
          <w:sz w:val="24"/>
          <w:szCs w:val="24"/>
        </w:rPr>
        <w:t xml:space="preserve">on the phone </w:t>
      </w:r>
      <w:r w:rsidRPr="00856FCB">
        <w:rPr>
          <w:rFonts w:cstheme="minorHAnsi"/>
          <w:sz w:val="24"/>
          <w:szCs w:val="24"/>
        </w:rPr>
        <w:t>to unlock the front door.</w:t>
      </w:r>
    </w:p>
    <w:p w14:paraId="3CEA6573" w14:textId="77777777" w:rsidR="00ED73A8" w:rsidRDefault="00E5670F" w:rsidP="00E4349F">
      <w:pPr>
        <w:pStyle w:val="ListParagraph"/>
        <w:numPr>
          <w:ilvl w:val="0"/>
          <w:numId w:val="2"/>
        </w:numPr>
        <w:ind w:right="144" w:hanging="450"/>
        <w:jc w:val="both"/>
        <w:rPr>
          <w:rFonts w:cstheme="minorHAnsi"/>
          <w:sz w:val="24"/>
          <w:szCs w:val="24"/>
        </w:rPr>
      </w:pPr>
      <w:r>
        <w:rPr>
          <w:rFonts w:cstheme="minorHAnsi"/>
          <w:sz w:val="24"/>
          <w:szCs w:val="24"/>
        </w:rPr>
        <w:t>For security reasons, never open any door for people you do not know.</w:t>
      </w:r>
      <w:r w:rsidR="00ED73A8">
        <w:rPr>
          <w:rFonts w:cstheme="minorHAnsi"/>
          <w:sz w:val="24"/>
          <w:szCs w:val="24"/>
        </w:rPr>
        <w:t xml:space="preserve"> </w:t>
      </w:r>
    </w:p>
    <w:p w14:paraId="77EA9676" w14:textId="375B1967" w:rsidR="00ED73A8" w:rsidRPr="00AB768C" w:rsidRDefault="00ED73A8" w:rsidP="00E4349F">
      <w:pPr>
        <w:pStyle w:val="ListParagraph"/>
        <w:numPr>
          <w:ilvl w:val="0"/>
          <w:numId w:val="2"/>
        </w:numPr>
        <w:ind w:right="144" w:hanging="450"/>
        <w:jc w:val="both"/>
        <w:rPr>
          <w:rFonts w:cstheme="minorHAnsi"/>
          <w:sz w:val="24"/>
          <w:szCs w:val="24"/>
        </w:rPr>
      </w:pPr>
      <w:r w:rsidRPr="00AB768C">
        <w:rPr>
          <w:rFonts w:cstheme="minorHAnsi"/>
          <w:b/>
          <w:bCs/>
          <w:sz w:val="24"/>
          <w:szCs w:val="24"/>
        </w:rPr>
        <w:t>No pets</w:t>
      </w:r>
      <w:r w:rsidRPr="00AB768C">
        <w:rPr>
          <w:rFonts w:cstheme="minorHAnsi"/>
          <w:sz w:val="24"/>
          <w:szCs w:val="24"/>
        </w:rPr>
        <w:t xml:space="preserve"> are allowed in the building.</w:t>
      </w:r>
    </w:p>
    <w:p w14:paraId="315BD335" w14:textId="3A45DA4F" w:rsidR="0044114B" w:rsidRPr="00ED73A8" w:rsidRDefault="000B1F07" w:rsidP="00E4349F">
      <w:pPr>
        <w:pStyle w:val="ListParagraph"/>
        <w:numPr>
          <w:ilvl w:val="0"/>
          <w:numId w:val="2"/>
        </w:numPr>
        <w:ind w:right="144" w:hanging="450"/>
        <w:jc w:val="both"/>
        <w:rPr>
          <w:rFonts w:cstheme="minorHAnsi"/>
          <w:sz w:val="24"/>
          <w:szCs w:val="24"/>
        </w:rPr>
      </w:pPr>
      <w:r w:rsidRPr="008723BE">
        <w:rPr>
          <w:rFonts w:cstheme="minorHAnsi"/>
          <w:b/>
          <w:bCs/>
          <w:sz w:val="24"/>
          <w:szCs w:val="24"/>
          <w:u w:val="single"/>
        </w:rPr>
        <w:t>Balconies</w:t>
      </w:r>
      <w:r w:rsidRPr="008723BE">
        <w:rPr>
          <w:rFonts w:cstheme="minorHAnsi"/>
          <w:sz w:val="24"/>
          <w:szCs w:val="24"/>
          <w:u w:val="single"/>
        </w:rPr>
        <w:t>:</w:t>
      </w:r>
      <w:r w:rsidR="00407D8F" w:rsidRPr="00ED73A8">
        <w:rPr>
          <w:rFonts w:cstheme="minorHAnsi"/>
          <w:sz w:val="24"/>
          <w:szCs w:val="24"/>
        </w:rPr>
        <w:t xml:space="preserve"> </w:t>
      </w:r>
      <w:r w:rsidR="0044114B" w:rsidRPr="00ED73A8">
        <w:rPr>
          <w:rFonts w:cstheme="minorHAnsi"/>
          <w:sz w:val="24"/>
          <w:szCs w:val="24"/>
        </w:rPr>
        <w:t xml:space="preserve">Do not hang towels or any objects from the balconies. </w:t>
      </w:r>
      <w:r w:rsidR="00D82BDE">
        <w:rPr>
          <w:rFonts w:cstheme="minorHAnsi"/>
          <w:sz w:val="24"/>
          <w:szCs w:val="24"/>
        </w:rPr>
        <w:t xml:space="preserve"> </w:t>
      </w:r>
      <w:r w:rsidR="0044114B" w:rsidRPr="00ED73A8">
        <w:rPr>
          <w:rFonts w:cstheme="minorHAnsi"/>
          <w:sz w:val="24"/>
          <w:szCs w:val="24"/>
        </w:rPr>
        <w:t xml:space="preserve">Do not throw </w:t>
      </w:r>
      <w:r w:rsidR="0044114B" w:rsidRPr="00ED73A8">
        <w:rPr>
          <w:rFonts w:cstheme="minorHAnsi"/>
          <w:b/>
          <w:bCs/>
          <w:sz w:val="24"/>
          <w:szCs w:val="24"/>
        </w:rPr>
        <w:t>anything</w:t>
      </w:r>
      <w:r w:rsidR="0044114B" w:rsidRPr="00ED73A8">
        <w:rPr>
          <w:rFonts w:cstheme="minorHAnsi"/>
          <w:sz w:val="24"/>
          <w:szCs w:val="24"/>
        </w:rPr>
        <w:t xml:space="preserve"> off </w:t>
      </w:r>
      <w:r w:rsidR="00407D8F" w:rsidRPr="00ED73A8">
        <w:rPr>
          <w:rFonts w:cstheme="minorHAnsi"/>
          <w:sz w:val="24"/>
          <w:szCs w:val="24"/>
        </w:rPr>
        <w:t xml:space="preserve">the </w:t>
      </w:r>
      <w:r w:rsidR="0044114B" w:rsidRPr="00ED73A8">
        <w:rPr>
          <w:rFonts w:cstheme="minorHAnsi"/>
          <w:sz w:val="24"/>
          <w:szCs w:val="24"/>
        </w:rPr>
        <w:t>balconies.</w:t>
      </w:r>
      <w:r w:rsidR="00407D8F" w:rsidRPr="00ED73A8">
        <w:rPr>
          <w:rFonts w:cstheme="minorHAnsi"/>
          <w:sz w:val="24"/>
          <w:szCs w:val="24"/>
        </w:rPr>
        <w:t xml:space="preserve"> </w:t>
      </w:r>
      <w:r w:rsidR="003D3D63">
        <w:rPr>
          <w:rFonts w:cstheme="minorHAnsi"/>
          <w:sz w:val="24"/>
          <w:szCs w:val="24"/>
        </w:rPr>
        <w:t>“</w:t>
      </w:r>
      <w:r w:rsidR="0044114B" w:rsidRPr="006A62EE">
        <w:rPr>
          <w:rFonts w:cstheme="minorHAnsi"/>
          <w:sz w:val="24"/>
          <w:szCs w:val="24"/>
          <w:u w:val="single"/>
        </w:rPr>
        <w:t xml:space="preserve">No cooking </w:t>
      </w:r>
      <w:r w:rsidR="00E40EC7" w:rsidRPr="006A62EE">
        <w:rPr>
          <w:rFonts w:cstheme="minorHAnsi"/>
          <w:sz w:val="24"/>
          <w:szCs w:val="24"/>
          <w:u w:val="single"/>
        </w:rPr>
        <w:t xml:space="preserve">of any </w:t>
      </w:r>
      <w:r w:rsidR="004B0EB7" w:rsidRPr="006A62EE">
        <w:rPr>
          <w:rFonts w:cstheme="minorHAnsi"/>
          <w:sz w:val="24"/>
          <w:szCs w:val="24"/>
          <w:u w:val="single"/>
        </w:rPr>
        <w:t>nature</w:t>
      </w:r>
      <w:r w:rsidR="00065059" w:rsidRPr="006A62EE">
        <w:rPr>
          <w:rFonts w:cstheme="minorHAnsi"/>
          <w:sz w:val="24"/>
          <w:szCs w:val="24"/>
          <w:u w:val="single"/>
        </w:rPr>
        <w:t xml:space="preserve"> </w:t>
      </w:r>
      <w:r w:rsidR="004B0EB7" w:rsidRPr="006A62EE">
        <w:rPr>
          <w:rFonts w:cstheme="minorHAnsi"/>
          <w:sz w:val="24"/>
          <w:szCs w:val="24"/>
          <w:u w:val="single"/>
        </w:rPr>
        <w:t>whatsoever shall take place or be permitted</w:t>
      </w:r>
      <w:r w:rsidR="00E40EC7" w:rsidRPr="006A62EE">
        <w:rPr>
          <w:rFonts w:cstheme="minorHAnsi"/>
          <w:sz w:val="24"/>
          <w:szCs w:val="24"/>
          <w:u w:val="single"/>
        </w:rPr>
        <w:t xml:space="preserve"> </w:t>
      </w:r>
      <w:r w:rsidR="0044114B" w:rsidRPr="006A62EE">
        <w:rPr>
          <w:rFonts w:cstheme="minorHAnsi"/>
          <w:sz w:val="24"/>
          <w:szCs w:val="24"/>
          <w:u w:val="single"/>
        </w:rPr>
        <w:t xml:space="preserve">on </w:t>
      </w:r>
      <w:r w:rsidR="00065059" w:rsidRPr="006A62EE">
        <w:rPr>
          <w:rFonts w:cstheme="minorHAnsi"/>
          <w:sz w:val="24"/>
          <w:szCs w:val="24"/>
          <w:u w:val="single"/>
        </w:rPr>
        <w:t xml:space="preserve">unit </w:t>
      </w:r>
      <w:r w:rsidR="0044114B" w:rsidRPr="006A62EE">
        <w:rPr>
          <w:rFonts w:cstheme="minorHAnsi"/>
          <w:sz w:val="24"/>
          <w:szCs w:val="24"/>
          <w:u w:val="single"/>
        </w:rPr>
        <w:t>balconies.</w:t>
      </w:r>
      <w:r w:rsidR="003D3D63">
        <w:rPr>
          <w:rFonts w:cstheme="minorHAnsi"/>
          <w:sz w:val="24"/>
          <w:szCs w:val="24"/>
          <w:u w:val="single"/>
        </w:rPr>
        <w:t>”</w:t>
      </w:r>
      <w:r w:rsidR="0044114B" w:rsidRPr="006A62EE">
        <w:rPr>
          <w:rFonts w:cstheme="minorHAnsi"/>
          <w:sz w:val="24"/>
          <w:szCs w:val="24"/>
          <w:u w:val="single"/>
        </w:rPr>
        <w:t xml:space="preserve"> </w:t>
      </w:r>
      <w:r w:rsidR="008B79B2" w:rsidRPr="006A62EE">
        <w:rPr>
          <w:rFonts w:cstheme="minorHAnsi"/>
          <w:sz w:val="24"/>
          <w:szCs w:val="24"/>
          <w:u w:val="single"/>
        </w:rPr>
        <w:t>(De</w:t>
      </w:r>
      <w:r w:rsidR="00404D84" w:rsidRPr="006A62EE">
        <w:rPr>
          <w:rFonts w:cstheme="minorHAnsi"/>
          <w:sz w:val="24"/>
          <w:szCs w:val="24"/>
          <w:u w:val="single"/>
        </w:rPr>
        <w:t>c</w:t>
      </w:r>
      <w:r w:rsidR="008B79B2" w:rsidRPr="006A62EE">
        <w:rPr>
          <w:rFonts w:cstheme="minorHAnsi"/>
          <w:sz w:val="24"/>
          <w:szCs w:val="24"/>
          <w:u w:val="single"/>
        </w:rPr>
        <w:t>laration</w:t>
      </w:r>
      <w:r w:rsidR="008067FE" w:rsidRPr="006A62EE">
        <w:rPr>
          <w:rFonts w:cstheme="minorHAnsi"/>
          <w:sz w:val="24"/>
          <w:szCs w:val="24"/>
          <w:u w:val="single"/>
        </w:rPr>
        <w:t xml:space="preserve"> </w:t>
      </w:r>
      <w:r w:rsidR="006C7FDD" w:rsidRPr="006A62EE">
        <w:rPr>
          <w:rFonts w:cstheme="minorHAnsi"/>
          <w:sz w:val="24"/>
          <w:szCs w:val="24"/>
          <w:u w:val="single"/>
        </w:rPr>
        <w:t>10.11</w:t>
      </w:r>
      <w:r w:rsidR="00F869F9" w:rsidRPr="006A62EE">
        <w:rPr>
          <w:rFonts w:cstheme="minorHAnsi"/>
          <w:sz w:val="24"/>
          <w:szCs w:val="24"/>
          <w:u w:val="single"/>
        </w:rPr>
        <w:t>)</w:t>
      </w:r>
      <w:r w:rsidR="00F869F9">
        <w:rPr>
          <w:rFonts w:cstheme="minorHAnsi"/>
          <w:sz w:val="24"/>
          <w:szCs w:val="24"/>
        </w:rPr>
        <w:t xml:space="preserve"> Keep</w:t>
      </w:r>
      <w:r w:rsidR="004B0F42" w:rsidRPr="00ED73A8">
        <w:rPr>
          <w:rFonts w:cstheme="minorHAnsi"/>
          <w:sz w:val="24"/>
          <w:szCs w:val="24"/>
        </w:rPr>
        <w:t xml:space="preserve"> noise to a minimum especially after 10:00 P.M.</w:t>
      </w:r>
      <w:r w:rsidR="00C13A0E">
        <w:rPr>
          <w:rFonts w:cstheme="minorHAnsi"/>
          <w:sz w:val="24"/>
          <w:szCs w:val="24"/>
        </w:rPr>
        <w:t xml:space="preserve"> </w:t>
      </w:r>
      <w:r w:rsidR="00CB6EA6">
        <w:rPr>
          <w:rFonts w:cstheme="minorHAnsi"/>
          <w:sz w:val="24"/>
          <w:szCs w:val="24"/>
        </w:rPr>
        <w:t xml:space="preserve">Umbrellas are strictly </w:t>
      </w:r>
      <w:r w:rsidR="00CB6EA6" w:rsidRPr="003C30AE">
        <w:rPr>
          <w:rFonts w:cstheme="minorHAnsi"/>
          <w:sz w:val="24"/>
          <w:szCs w:val="24"/>
          <w:u w:val="single"/>
        </w:rPr>
        <w:t>forbidden</w:t>
      </w:r>
      <w:r w:rsidR="00CB6EA6">
        <w:rPr>
          <w:rFonts w:cstheme="minorHAnsi"/>
          <w:sz w:val="24"/>
          <w:szCs w:val="24"/>
        </w:rPr>
        <w:t xml:space="preserve"> on balconies</w:t>
      </w:r>
      <w:r w:rsidR="001F7658">
        <w:rPr>
          <w:rFonts w:cstheme="minorHAnsi"/>
          <w:sz w:val="24"/>
          <w:szCs w:val="24"/>
        </w:rPr>
        <w:t>.</w:t>
      </w:r>
    </w:p>
    <w:p w14:paraId="7E584EA4" w14:textId="3AD5C70E" w:rsidR="0044114B" w:rsidRPr="00BC2BAA" w:rsidRDefault="0044114B" w:rsidP="00E4349F">
      <w:pPr>
        <w:pStyle w:val="ListParagraph"/>
        <w:numPr>
          <w:ilvl w:val="0"/>
          <w:numId w:val="2"/>
        </w:numPr>
        <w:ind w:right="144" w:hanging="450"/>
        <w:jc w:val="both"/>
        <w:rPr>
          <w:rFonts w:cstheme="minorHAnsi"/>
          <w:sz w:val="24"/>
          <w:szCs w:val="24"/>
        </w:rPr>
      </w:pPr>
      <w:r w:rsidRPr="00856FCB">
        <w:rPr>
          <w:rFonts w:cstheme="minorHAnsi"/>
          <w:sz w:val="24"/>
          <w:szCs w:val="24"/>
        </w:rPr>
        <w:t xml:space="preserve">Absolutely </w:t>
      </w:r>
      <w:r w:rsidRPr="00856FCB">
        <w:rPr>
          <w:rFonts w:cstheme="minorHAnsi"/>
          <w:b/>
          <w:bCs/>
          <w:sz w:val="24"/>
          <w:szCs w:val="24"/>
        </w:rPr>
        <w:t>NO SMOKING</w:t>
      </w:r>
      <w:r w:rsidRPr="00856FCB">
        <w:rPr>
          <w:rFonts w:cstheme="minorHAnsi"/>
          <w:sz w:val="24"/>
          <w:szCs w:val="24"/>
        </w:rPr>
        <w:t xml:space="preserve"> in any common area of the building</w:t>
      </w:r>
      <w:r w:rsidR="007C25EF">
        <w:rPr>
          <w:rFonts w:cstheme="minorHAnsi"/>
          <w:sz w:val="24"/>
          <w:szCs w:val="24"/>
        </w:rPr>
        <w:t xml:space="preserve"> including the</w:t>
      </w:r>
      <w:r w:rsidR="000C4D70">
        <w:rPr>
          <w:rFonts w:cstheme="minorHAnsi"/>
          <w:sz w:val="24"/>
          <w:szCs w:val="24"/>
        </w:rPr>
        <w:t xml:space="preserve"> </w:t>
      </w:r>
      <w:r w:rsidRPr="00856FCB">
        <w:rPr>
          <w:rFonts w:cstheme="minorHAnsi"/>
          <w:sz w:val="24"/>
          <w:szCs w:val="24"/>
        </w:rPr>
        <w:t>garage, stairwells, club room</w:t>
      </w:r>
      <w:r w:rsidR="00307437" w:rsidRPr="00307437">
        <w:rPr>
          <w:rFonts w:cstheme="minorHAnsi"/>
          <w:sz w:val="24"/>
          <w:szCs w:val="24"/>
        </w:rPr>
        <w:t xml:space="preserve"> </w:t>
      </w:r>
      <w:r w:rsidR="00307437">
        <w:rPr>
          <w:rFonts w:cstheme="minorHAnsi"/>
          <w:sz w:val="24"/>
          <w:szCs w:val="24"/>
        </w:rPr>
        <w:t xml:space="preserve">and </w:t>
      </w:r>
      <w:r w:rsidR="00307437" w:rsidRPr="00856FCB">
        <w:rPr>
          <w:rFonts w:cstheme="minorHAnsi"/>
          <w:sz w:val="24"/>
          <w:szCs w:val="24"/>
        </w:rPr>
        <w:t xml:space="preserve">the </w:t>
      </w:r>
      <w:r w:rsidR="00303323">
        <w:rPr>
          <w:rFonts w:cstheme="minorHAnsi"/>
          <w:sz w:val="24"/>
          <w:szCs w:val="24"/>
        </w:rPr>
        <w:t>fenced</w:t>
      </w:r>
      <w:r w:rsidR="008E1EF5">
        <w:rPr>
          <w:rFonts w:cstheme="minorHAnsi"/>
          <w:sz w:val="24"/>
          <w:szCs w:val="24"/>
        </w:rPr>
        <w:t xml:space="preserve"> </w:t>
      </w:r>
      <w:r w:rsidR="00307437">
        <w:rPr>
          <w:rFonts w:cstheme="minorHAnsi"/>
          <w:sz w:val="24"/>
          <w:szCs w:val="24"/>
        </w:rPr>
        <w:t xml:space="preserve">area of the </w:t>
      </w:r>
      <w:r w:rsidR="00307437" w:rsidRPr="00856FCB">
        <w:rPr>
          <w:rFonts w:cstheme="minorHAnsi"/>
          <w:sz w:val="24"/>
          <w:szCs w:val="24"/>
        </w:rPr>
        <w:t>pool</w:t>
      </w:r>
      <w:r w:rsidRPr="00856FCB">
        <w:rPr>
          <w:rFonts w:cstheme="minorHAnsi"/>
          <w:sz w:val="24"/>
          <w:szCs w:val="24"/>
        </w:rPr>
        <w:t>.</w:t>
      </w:r>
      <w:r w:rsidR="00BC2BAA">
        <w:rPr>
          <w:rFonts w:cstheme="minorHAnsi"/>
          <w:sz w:val="24"/>
          <w:szCs w:val="24"/>
        </w:rPr>
        <w:t xml:space="preserve">  </w:t>
      </w:r>
      <w:r w:rsidRPr="00BC2BAA">
        <w:rPr>
          <w:rFonts w:cstheme="minorHAnsi"/>
          <w:sz w:val="24"/>
          <w:szCs w:val="24"/>
        </w:rPr>
        <w:t>Please smoke away from the building.</w:t>
      </w:r>
    </w:p>
    <w:p w14:paraId="1CCDE1EA" w14:textId="53A3A623" w:rsidR="0044114B" w:rsidRPr="00856FCB" w:rsidRDefault="00B26A8A" w:rsidP="00E4349F">
      <w:pPr>
        <w:pStyle w:val="ListParagraph"/>
        <w:numPr>
          <w:ilvl w:val="0"/>
          <w:numId w:val="2"/>
        </w:numPr>
        <w:ind w:right="144" w:hanging="450"/>
        <w:jc w:val="both"/>
        <w:rPr>
          <w:rFonts w:cstheme="minorHAnsi"/>
          <w:sz w:val="24"/>
          <w:szCs w:val="24"/>
        </w:rPr>
      </w:pPr>
      <w:r>
        <w:rPr>
          <w:rFonts w:cstheme="minorHAnsi"/>
          <w:b/>
          <w:bCs/>
          <w:sz w:val="24"/>
          <w:szCs w:val="24"/>
        </w:rPr>
        <w:t xml:space="preserve">Always </w:t>
      </w:r>
      <w:r w:rsidR="0044114B" w:rsidRPr="00856FCB">
        <w:rPr>
          <w:rFonts w:cstheme="minorHAnsi"/>
          <w:b/>
          <w:bCs/>
          <w:sz w:val="24"/>
          <w:szCs w:val="24"/>
        </w:rPr>
        <w:t>keep door</w:t>
      </w:r>
      <w:r w:rsidR="006A090E">
        <w:rPr>
          <w:rFonts w:cstheme="minorHAnsi"/>
          <w:b/>
          <w:bCs/>
          <w:sz w:val="24"/>
          <w:szCs w:val="24"/>
        </w:rPr>
        <w:t>s</w:t>
      </w:r>
      <w:r w:rsidR="002E16EA">
        <w:rPr>
          <w:rFonts w:cstheme="minorHAnsi"/>
          <w:b/>
          <w:bCs/>
          <w:sz w:val="24"/>
          <w:szCs w:val="24"/>
        </w:rPr>
        <w:t xml:space="preserve"> closed</w:t>
      </w:r>
      <w:r>
        <w:rPr>
          <w:rFonts w:cstheme="minorHAnsi"/>
          <w:b/>
          <w:bCs/>
          <w:sz w:val="24"/>
          <w:szCs w:val="24"/>
        </w:rPr>
        <w:t>.</w:t>
      </w:r>
      <w:r w:rsidR="00094410">
        <w:rPr>
          <w:rFonts w:cstheme="minorHAnsi"/>
          <w:b/>
          <w:bCs/>
          <w:sz w:val="24"/>
          <w:szCs w:val="24"/>
        </w:rPr>
        <w:t xml:space="preserve"> </w:t>
      </w:r>
      <w:r w:rsidR="0044114B" w:rsidRPr="00856FCB">
        <w:rPr>
          <w:rFonts w:cstheme="minorHAnsi"/>
          <w:sz w:val="24"/>
          <w:szCs w:val="24"/>
        </w:rPr>
        <w:t xml:space="preserve"> Wind creates strong drafts which may cause the </w:t>
      </w:r>
      <w:r w:rsidR="0044114B" w:rsidRPr="00856FCB">
        <w:rPr>
          <w:rFonts w:cstheme="minorHAnsi"/>
          <w:sz w:val="24"/>
          <w:szCs w:val="24"/>
          <w:u w:val="single"/>
        </w:rPr>
        <w:t>elevators to malfunction.</w:t>
      </w:r>
      <w:r w:rsidR="0044114B" w:rsidRPr="00856FCB">
        <w:rPr>
          <w:rFonts w:cstheme="minorHAnsi"/>
          <w:sz w:val="24"/>
          <w:szCs w:val="24"/>
        </w:rPr>
        <w:t xml:space="preserve">  Salt and humidity destroy electrical connections.</w:t>
      </w:r>
    </w:p>
    <w:p w14:paraId="21609D0F" w14:textId="77777777" w:rsidR="0044114B" w:rsidRPr="00856FCB" w:rsidRDefault="0044114B" w:rsidP="00E4349F">
      <w:pPr>
        <w:pStyle w:val="ListParagraph"/>
        <w:numPr>
          <w:ilvl w:val="0"/>
          <w:numId w:val="2"/>
        </w:numPr>
        <w:ind w:right="144" w:hanging="450"/>
        <w:jc w:val="both"/>
        <w:rPr>
          <w:rFonts w:cstheme="minorHAnsi"/>
          <w:sz w:val="24"/>
          <w:szCs w:val="24"/>
        </w:rPr>
      </w:pPr>
      <w:r w:rsidRPr="00856FCB">
        <w:rPr>
          <w:rFonts w:cstheme="minorHAnsi"/>
          <w:sz w:val="24"/>
          <w:szCs w:val="24"/>
        </w:rPr>
        <w:t>The recycle container is located at the main garage entrance.  Recycle items are listed there.</w:t>
      </w:r>
    </w:p>
    <w:p w14:paraId="00A0FFE2" w14:textId="77777777" w:rsidR="002751CE" w:rsidRDefault="0044114B" w:rsidP="00E4349F">
      <w:pPr>
        <w:pStyle w:val="ListParagraph"/>
        <w:numPr>
          <w:ilvl w:val="0"/>
          <w:numId w:val="2"/>
        </w:numPr>
        <w:ind w:right="144" w:hanging="450"/>
        <w:jc w:val="both"/>
        <w:rPr>
          <w:rFonts w:cstheme="minorHAnsi"/>
          <w:sz w:val="24"/>
          <w:szCs w:val="24"/>
        </w:rPr>
      </w:pPr>
      <w:r w:rsidRPr="00856FCB">
        <w:rPr>
          <w:rFonts w:cstheme="minorHAnsi"/>
          <w:sz w:val="24"/>
          <w:szCs w:val="24"/>
        </w:rPr>
        <w:t xml:space="preserve">Trash chutes </w:t>
      </w:r>
      <w:r w:rsidR="00094410" w:rsidRPr="00856FCB">
        <w:rPr>
          <w:rFonts w:cstheme="minorHAnsi"/>
          <w:sz w:val="24"/>
          <w:szCs w:val="24"/>
        </w:rPr>
        <w:t>are in</w:t>
      </w:r>
      <w:r w:rsidRPr="00856FCB">
        <w:rPr>
          <w:rFonts w:cstheme="minorHAnsi"/>
          <w:sz w:val="24"/>
          <w:szCs w:val="24"/>
        </w:rPr>
        <w:t xml:space="preserve"> each hallway across from the elevators.  All trash must be placed in a good quality trash bag and tied securely before they go into the chute. No folded cardboard. Please refrain from using trash chutes between 10:00 P.M and 8:00 A.M.</w:t>
      </w:r>
      <w:bookmarkStart w:id="1" w:name="_Hlk67762964"/>
    </w:p>
    <w:p w14:paraId="4524F71E" w14:textId="7F5F287B" w:rsidR="00961244" w:rsidRPr="002751CE" w:rsidRDefault="00CB0980" w:rsidP="00E4349F">
      <w:pPr>
        <w:pStyle w:val="ListParagraph"/>
        <w:numPr>
          <w:ilvl w:val="0"/>
          <w:numId w:val="2"/>
        </w:numPr>
        <w:ind w:right="144" w:hanging="450"/>
        <w:jc w:val="both"/>
        <w:rPr>
          <w:rFonts w:cstheme="minorHAnsi"/>
          <w:sz w:val="24"/>
          <w:szCs w:val="24"/>
        </w:rPr>
      </w:pPr>
      <w:r w:rsidRPr="002751CE">
        <w:rPr>
          <w:rFonts w:cstheme="minorHAnsi"/>
          <w:sz w:val="24"/>
          <w:szCs w:val="24"/>
        </w:rPr>
        <w:lastRenderedPageBreak/>
        <w:t>Cl</w:t>
      </w:r>
      <w:r w:rsidR="00D63D99" w:rsidRPr="002751CE">
        <w:rPr>
          <w:rFonts w:cstheme="minorHAnsi"/>
          <w:sz w:val="24"/>
          <w:szCs w:val="24"/>
        </w:rPr>
        <w:t xml:space="preserve">ub </w:t>
      </w:r>
      <w:r w:rsidR="00D825E0" w:rsidRPr="002751CE">
        <w:rPr>
          <w:rFonts w:cstheme="minorHAnsi"/>
          <w:sz w:val="24"/>
          <w:szCs w:val="24"/>
        </w:rPr>
        <w:t>Room (11</w:t>
      </w:r>
      <w:r w:rsidR="00D825E0" w:rsidRPr="002751CE">
        <w:rPr>
          <w:rFonts w:cstheme="minorHAnsi"/>
          <w:sz w:val="24"/>
          <w:szCs w:val="24"/>
          <w:vertAlign w:val="superscript"/>
        </w:rPr>
        <w:t>th</w:t>
      </w:r>
      <w:r w:rsidR="00D825E0" w:rsidRPr="002751CE">
        <w:rPr>
          <w:rFonts w:cstheme="minorHAnsi"/>
          <w:sz w:val="24"/>
          <w:szCs w:val="24"/>
        </w:rPr>
        <w:t xml:space="preserve"> floor) hours are 8:30A.M.</w:t>
      </w:r>
      <w:r w:rsidR="009929FA" w:rsidRPr="002751CE">
        <w:rPr>
          <w:rFonts w:cstheme="minorHAnsi"/>
          <w:sz w:val="24"/>
          <w:szCs w:val="24"/>
        </w:rPr>
        <w:t xml:space="preserve"> </w:t>
      </w:r>
      <w:r w:rsidR="00D825E0" w:rsidRPr="002751CE">
        <w:rPr>
          <w:rFonts w:cstheme="minorHAnsi"/>
          <w:sz w:val="24"/>
          <w:szCs w:val="24"/>
        </w:rPr>
        <w:t xml:space="preserve">- 11:00 P.M. </w:t>
      </w:r>
      <w:r w:rsidR="008A020C" w:rsidRPr="002751CE">
        <w:rPr>
          <w:rFonts w:cstheme="minorHAnsi"/>
          <w:sz w:val="24"/>
          <w:szCs w:val="24"/>
        </w:rPr>
        <w:t xml:space="preserve">Quiet </w:t>
      </w:r>
      <w:r w:rsidR="00905851" w:rsidRPr="002751CE">
        <w:rPr>
          <w:rFonts w:cstheme="minorHAnsi"/>
          <w:sz w:val="24"/>
          <w:szCs w:val="24"/>
        </w:rPr>
        <w:t xml:space="preserve">time is </w:t>
      </w:r>
      <w:r w:rsidR="008A020C" w:rsidRPr="002751CE">
        <w:rPr>
          <w:rFonts w:cstheme="minorHAnsi"/>
          <w:sz w:val="24"/>
          <w:szCs w:val="24"/>
        </w:rPr>
        <w:t xml:space="preserve">10P.M.  </w:t>
      </w:r>
      <w:r w:rsidR="001F51C8" w:rsidRPr="002751CE">
        <w:rPr>
          <w:rFonts w:cstheme="minorHAnsi"/>
          <w:sz w:val="24"/>
          <w:szCs w:val="24"/>
        </w:rPr>
        <w:t>Do not use as an office. Do not sit</w:t>
      </w:r>
      <w:r w:rsidR="00F21010" w:rsidRPr="002751CE">
        <w:rPr>
          <w:rFonts w:cstheme="minorHAnsi"/>
          <w:sz w:val="24"/>
          <w:szCs w:val="24"/>
        </w:rPr>
        <w:t xml:space="preserve"> with wet</w:t>
      </w:r>
      <w:r w:rsidR="008A73E5" w:rsidRPr="002751CE">
        <w:rPr>
          <w:rFonts w:cstheme="minorHAnsi"/>
          <w:sz w:val="24"/>
          <w:szCs w:val="24"/>
        </w:rPr>
        <w:t xml:space="preserve"> clothing or damp towels on furniture.</w:t>
      </w:r>
      <w:r w:rsidR="003037EB" w:rsidRPr="002751CE">
        <w:rPr>
          <w:rFonts w:cstheme="minorHAnsi"/>
          <w:sz w:val="24"/>
          <w:szCs w:val="24"/>
        </w:rPr>
        <w:t xml:space="preserve"> </w:t>
      </w:r>
      <w:r w:rsidR="009929FA" w:rsidRPr="002751CE">
        <w:rPr>
          <w:rFonts w:cstheme="minorHAnsi"/>
          <w:sz w:val="24"/>
          <w:szCs w:val="24"/>
        </w:rPr>
        <w:t xml:space="preserve"> </w:t>
      </w:r>
      <w:r w:rsidR="00377F39" w:rsidRPr="002751CE">
        <w:rPr>
          <w:rFonts w:cstheme="minorHAnsi"/>
          <w:sz w:val="20"/>
          <w:szCs w:val="20"/>
        </w:rPr>
        <w:t>See</w:t>
      </w:r>
      <w:r w:rsidR="00536792" w:rsidRPr="002751CE">
        <w:rPr>
          <w:rFonts w:cstheme="minorHAnsi"/>
          <w:b/>
          <w:bCs/>
          <w:sz w:val="20"/>
          <w:szCs w:val="20"/>
        </w:rPr>
        <w:t xml:space="preserve"> </w:t>
      </w:r>
      <w:r w:rsidR="00B04CCE" w:rsidRPr="002751CE">
        <w:rPr>
          <w:rFonts w:cstheme="minorHAnsi"/>
          <w:b/>
          <w:bCs/>
          <w:sz w:val="20"/>
          <w:szCs w:val="20"/>
          <w:u w:val="single"/>
        </w:rPr>
        <w:t>“</w:t>
      </w:r>
      <w:r w:rsidR="00D464A5" w:rsidRPr="002751CE">
        <w:rPr>
          <w:rFonts w:cstheme="minorHAnsi"/>
          <w:b/>
          <w:bCs/>
          <w:sz w:val="20"/>
          <w:szCs w:val="20"/>
          <w:u w:val="single"/>
        </w:rPr>
        <w:t>Club Room Rules.</w:t>
      </w:r>
      <w:r w:rsidR="00B04CCE" w:rsidRPr="002751CE">
        <w:rPr>
          <w:rFonts w:cstheme="minorHAnsi"/>
          <w:b/>
          <w:bCs/>
          <w:sz w:val="20"/>
          <w:szCs w:val="20"/>
          <w:u w:val="single"/>
        </w:rPr>
        <w:t>”</w:t>
      </w:r>
    </w:p>
    <w:p w14:paraId="3F209121" w14:textId="2B1258EC" w:rsidR="00CA2DA7" w:rsidRPr="00455771" w:rsidRDefault="00CA2DA7" w:rsidP="00E4349F">
      <w:pPr>
        <w:pStyle w:val="ListParagraph"/>
        <w:numPr>
          <w:ilvl w:val="0"/>
          <w:numId w:val="2"/>
        </w:numPr>
        <w:ind w:right="144" w:hanging="450"/>
        <w:jc w:val="both"/>
        <w:rPr>
          <w:rFonts w:cstheme="minorHAnsi"/>
          <w:sz w:val="24"/>
          <w:szCs w:val="24"/>
        </w:rPr>
      </w:pPr>
      <w:r w:rsidRPr="00856FCB">
        <w:rPr>
          <w:rFonts w:cstheme="minorHAnsi"/>
          <w:sz w:val="24"/>
          <w:szCs w:val="24"/>
        </w:rPr>
        <w:t>Guests are to report any problems to the unit owner.</w:t>
      </w:r>
      <w:r w:rsidR="008F7170">
        <w:rPr>
          <w:rFonts w:cstheme="minorHAnsi"/>
          <w:sz w:val="24"/>
          <w:szCs w:val="24"/>
        </w:rPr>
        <w:t xml:space="preserve"> </w:t>
      </w:r>
      <w:r w:rsidR="00C71C39">
        <w:rPr>
          <w:rFonts w:cstheme="minorHAnsi"/>
          <w:sz w:val="24"/>
          <w:szCs w:val="24"/>
        </w:rPr>
        <w:t>A suggestion/complaint form is also available at the front office window.</w:t>
      </w:r>
    </w:p>
    <w:p w14:paraId="12540073" w14:textId="77777777" w:rsidR="00CB33F1" w:rsidRPr="001E676C" w:rsidRDefault="00CB33F1" w:rsidP="00E4349F">
      <w:pPr>
        <w:pStyle w:val="ListParagraph"/>
        <w:numPr>
          <w:ilvl w:val="0"/>
          <w:numId w:val="2"/>
        </w:numPr>
        <w:ind w:right="144" w:hanging="450"/>
        <w:jc w:val="both"/>
        <w:rPr>
          <w:rFonts w:cstheme="minorHAnsi"/>
          <w:sz w:val="24"/>
          <w:szCs w:val="24"/>
        </w:rPr>
      </w:pPr>
      <w:r w:rsidRPr="001E676C">
        <w:rPr>
          <w:rFonts w:cstheme="minorHAnsi"/>
          <w:b/>
          <w:bCs/>
          <w:sz w:val="24"/>
          <w:szCs w:val="24"/>
        </w:rPr>
        <w:t>Grill is for adult use.</w:t>
      </w:r>
      <w:r w:rsidRPr="001E676C">
        <w:rPr>
          <w:rFonts w:cstheme="minorHAnsi"/>
          <w:sz w:val="24"/>
          <w:szCs w:val="24"/>
        </w:rPr>
        <w:t xml:space="preserve"> User is responsible for turning off gas and cleaning the grill after use.</w:t>
      </w:r>
    </w:p>
    <w:p w14:paraId="3BA1E942" w14:textId="5239EBC9" w:rsidR="00CB33F1" w:rsidRPr="001E676C" w:rsidRDefault="00CB33F1" w:rsidP="00E4349F">
      <w:pPr>
        <w:pStyle w:val="ListParagraph"/>
        <w:numPr>
          <w:ilvl w:val="0"/>
          <w:numId w:val="2"/>
        </w:numPr>
        <w:ind w:right="144" w:hanging="450"/>
        <w:jc w:val="both"/>
        <w:rPr>
          <w:rFonts w:cstheme="minorHAnsi"/>
          <w:sz w:val="24"/>
          <w:szCs w:val="24"/>
        </w:rPr>
      </w:pPr>
      <w:r w:rsidRPr="001E676C">
        <w:rPr>
          <w:rFonts w:cstheme="minorHAnsi"/>
          <w:sz w:val="24"/>
          <w:szCs w:val="24"/>
        </w:rPr>
        <w:t xml:space="preserve">Sauna </w:t>
      </w:r>
      <w:r w:rsidR="0044278A">
        <w:rPr>
          <w:rFonts w:cstheme="minorHAnsi"/>
          <w:sz w:val="24"/>
          <w:szCs w:val="24"/>
        </w:rPr>
        <w:t>is</w:t>
      </w:r>
      <w:r w:rsidRPr="001E676C">
        <w:rPr>
          <w:rFonts w:cstheme="minorHAnsi"/>
          <w:sz w:val="24"/>
          <w:szCs w:val="24"/>
        </w:rPr>
        <w:t xml:space="preserve"> for adult use or use with adult supervision.</w:t>
      </w:r>
      <w:r w:rsidR="00084594">
        <w:rPr>
          <w:rFonts w:cstheme="minorHAnsi"/>
          <w:sz w:val="24"/>
          <w:szCs w:val="24"/>
        </w:rPr>
        <w:t xml:space="preserve">  </w:t>
      </w:r>
      <w:r w:rsidR="004279C6">
        <w:rPr>
          <w:rFonts w:cstheme="minorHAnsi"/>
          <w:sz w:val="24"/>
          <w:szCs w:val="24"/>
        </w:rPr>
        <w:t>Contact the office for access.</w:t>
      </w:r>
    </w:p>
    <w:p w14:paraId="1D6247D6" w14:textId="0DED32DB" w:rsidR="00A046E2" w:rsidRPr="001E676C" w:rsidRDefault="00C12759"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In the event of any emergency</w:t>
      </w:r>
      <w:r w:rsidR="00E60185">
        <w:rPr>
          <w:rFonts w:cstheme="minorHAnsi"/>
          <w:sz w:val="24"/>
          <w:szCs w:val="24"/>
        </w:rPr>
        <w:t xml:space="preserve"> </w:t>
      </w:r>
      <w:r w:rsidR="00585729">
        <w:rPr>
          <w:rFonts w:cstheme="minorHAnsi"/>
          <w:sz w:val="24"/>
          <w:szCs w:val="24"/>
        </w:rPr>
        <w:t>call 911</w:t>
      </w:r>
      <w:r w:rsidR="00E60185">
        <w:rPr>
          <w:rFonts w:cstheme="minorHAnsi"/>
          <w:sz w:val="24"/>
          <w:szCs w:val="24"/>
        </w:rPr>
        <w:t xml:space="preserve">, </w:t>
      </w:r>
      <w:r w:rsidRPr="001E676C">
        <w:rPr>
          <w:rFonts w:cstheme="minorHAnsi"/>
          <w:sz w:val="24"/>
          <w:szCs w:val="24"/>
        </w:rPr>
        <w:t xml:space="preserve">notify the office or a Board Member </w:t>
      </w:r>
      <w:r w:rsidRPr="001E676C">
        <w:rPr>
          <w:rFonts w:cstheme="minorHAnsi"/>
          <w:sz w:val="24"/>
          <w:szCs w:val="24"/>
          <w:u w:val="single"/>
        </w:rPr>
        <w:t>immediately</w:t>
      </w:r>
      <w:r w:rsidR="00E60185">
        <w:rPr>
          <w:rFonts w:cstheme="minorHAnsi"/>
          <w:sz w:val="24"/>
          <w:szCs w:val="24"/>
          <w:u w:val="single"/>
        </w:rPr>
        <w:t>.</w:t>
      </w:r>
    </w:p>
    <w:p w14:paraId="25B71B99" w14:textId="77777777" w:rsidR="00633D19" w:rsidRDefault="00000939"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Shuffleboard equipment is in the cart room.</w:t>
      </w:r>
    </w:p>
    <w:p w14:paraId="68C3A77B" w14:textId="1F745347" w:rsidR="00A57D51" w:rsidRPr="00633D19" w:rsidRDefault="00A57D51" w:rsidP="00E4349F">
      <w:pPr>
        <w:pStyle w:val="ListParagraph"/>
        <w:numPr>
          <w:ilvl w:val="0"/>
          <w:numId w:val="2"/>
        </w:numPr>
        <w:spacing w:after="120"/>
        <w:ind w:hanging="450"/>
        <w:jc w:val="both"/>
        <w:rPr>
          <w:rFonts w:cstheme="minorHAnsi"/>
          <w:sz w:val="24"/>
          <w:szCs w:val="24"/>
        </w:rPr>
      </w:pPr>
      <w:r w:rsidRPr="00633D19">
        <w:rPr>
          <w:rFonts w:cstheme="minorHAnsi"/>
          <w:sz w:val="24"/>
          <w:szCs w:val="24"/>
        </w:rPr>
        <w:t>Use only the garage level for loading and unloading</w:t>
      </w:r>
      <w:r w:rsidR="00A32837" w:rsidRPr="00633D19">
        <w:rPr>
          <w:rFonts w:cstheme="minorHAnsi"/>
          <w:sz w:val="24"/>
          <w:szCs w:val="24"/>
        </w:rPr>
        <w:t xml:space="preserve"> large heavy items, </w:t>
      </w:r>
      <w:r w:rsidR="0066646C" w:rsidRPr="00633D19">
        <w:rPr>
          <w:rFonts w:cstheme="minorHAnsi"/>
          <w:sz w:val="24"/>
          <w:szCs w:val="24"/>
        </w:rPr>
        <w:t>including coolers and heavy luggage</w:t>
      </w:r>
      <w:r w:rsidRPr="00633D19">
        <w:rPr>
          <w:rFonts w:cstheme="minorHAnsi"/>
          <w:sz w:val="24"/>
          <w:szCs w:val="24"/>
        </w:rPr>
        <w:t xml:space="preserve">.  </w:t>
      </w:r>
      <w:r w:rsidR="00770618">
        <w:rPr>
          <w:rFonts w:cstheme="minorHAnsi"/>
          <w:sz w:val="24"/>
          <w:szCs w:val="24"/>
        </w:rPr>
        <w:t xml:space="preserve">Do not bring them through the </w:t>
      </w:r>
      <w:r w:rsidR="00E7337E">
        <w:rPr>
          <w:rFonts w:cstheme="minorHAnsi"/>
          <w:sz w:val="24"/>
          <w:szCs w:val="24"/>
        </w:rPr>
        <w:t>first-floor</w:t>
      </w:r>
      <w:r w:rsidR="00254AF9">
        <w:rPr>
          <w:rFonts w:cstheme="minorHAnsi"/>
          <w:sz w:val="24"/>
          <w:szCs w:val="24"/>
        </w:rPr>
        <w:t xml:space="preserve"> </w:t>
      </w:r>
      <w:r w:rsidR="00770618">
        <w:rPr>
          <w:rFonts w:cstheme="minorHAnsi"/>
          <w:sz w:val="24"/>
          <w:szCs w:val="24"/>
        </w:rPr>
        <w:t>lobby.</w:t>
      </w:r>
    </w:p>
    <w:p w14:paraId="510D5425" w14:textId="39AE565D" w:rsidR="00B4180B" w:rsidRPr="001E676C" w:rsidRDefault="00B4180B"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Parking</w:t>
      </w:r>
      <w:bookmarkStart w:id="2" w:name="_Hlk56057189"/>
      <w:r w:rsidR="00A4151F" w:rsidRPr="001E676C">
        <w:rPr>
          <w:rFonts w:cstheme="minorHAnsi"/>
          <w:b/>
          <w:sz w:val="24"/>
          <w:szCs w:val="24"/>
        </w:rPr>
        <w:t>:</w:t>
      </w:r>
    </w:p>
    <w:p w14:paraId="0761F32D" w14:textId="516D727A" w:rsidR="00B4180B" w:rsidRPr="001E676C" w:rsidRDefault="00B4180B" w:rsidP="00E4349F">
      <w:pPr>
        <w:pStyle w:val="ListParagraph"/>
        <w:numPr>
          <w:ilvl w:val="1"/>
          <w:numId w:val="3"/>
        </w:numPr>
        <w:spacing w:after="120" w:line="240" w:lineRule="auto"/>
        <w:jc w:val="both"/>
        <w:rPr>
          <w:rFonts w:eastAsia="Times New Roman" w:cstheme="minorHAnsi"/>
          <w:sz w:val="24"/>
          <w:szCs w:val="24"/>
        </w:rPr>
      </w:pPr>
      <w:r w:rsidRPr="001E676C">
        <w:rPr>
          <w:rFonts w:cstheme="minorHAnsi"/>
          <w:sz w:val="24"/>
          <w:szCs w:val="24"/>
        </w:rPr>
        <w:t xml:space="preserve">Park in </w:t>
      </w:r>
      <w:r w:rsidRPr="001E676C">
        <w:rPr>
          <w:rFonts w:cstheme="minorHAnsi"/>
          <w:sz w:val="24"/>
          <w:szCs w:val="24"/>
          <w:u w:val="single"/>
        </w:rPr>
        <w:t>assigned</w:t>
      </w:r>
      <w:r w:rsidRPr="001E676C">
        <w:rPr>
          <w:rFonts w:cstheme="minorHAnsi"/>
          <w:sz w:val="24"/>
          <w:szCs w:val="24"/>
        </w:rPr>
        <w:t xml:space="preserve"> underground parking space. (If garage opener is provided by the owner) </w:t>
      </w:r>
    </w:p>
    <w:p w14:paraId="53BAAFC2" w14:textId="7004A806" w:rsidR="00B4180B" w:rsidRPr="001E676C" w:rsidRDefault="00B4180B" w:rsidP="00E4349F">
      <w:pPr>
        <w:pStyle w:val="ListParagraph"/>
        <w:numPr>
          <w:ilvl w:val="1"/>
          <w:numId w:val="3"/>
        </w:numPr>
        <w:spacing w:after="120"/>
        <w:jc w:val="both"/>
        <w:rPr>
          <w:rFonts w:cstheme="minorHAnsi"/>
          <w:sz w:val="24"/>
          <w:szCs w:val="24"/>
        </w:rPr>
      </w:pPr>
      <w:r w:rsidRPr="001E676C">
        <w:rPr>
          <w:rFonts w:cstheme="minorHAnsi"/>
          <w:sz w:val="24"/>
          <w:szCs w:val="24"/>
        </w:rPr>
        <w:t>Visitors may park on the deck by the Main Entrance. Respect handicapped spaces.</w:t>
      </w:r>
    </w:p>
    <w:p w14:paraId="243C0DE1" w14:textId="77777777" w:rsidR="00564D08" w:rsidRPr="001E676C" w:rsidRDefault="00564D08" w:rsidP="00E4349F">
      <w:pPr>
        <w:pStyle w:val="ListParagraph"/>
        <w:numPr>
          <w:ilvl w:val="1"/>
          <w:numId w:val="3"/>
        </w:numPr>
        <w:spacing w:after="120"/>
        <w:jc w:val="both"/>
        <w:rPr>
          <w:rFonts w:cstheme="minorHAnsi"/>
          <w:sz w:val="24"/>
          <w:szCs w:val="24"/>
        </w:rPr>
      </w:pPr>
      <w:r w:rsidRPr="001E676C">
        <w:rPr>
          <w:rFonts w:cstheme="minorHAnsi"/>
          <w:sz w:val="24"/>
          <w:szCs w:val="24"/>
        </w:rPr>
        <w:t>No backing into parking spaces on the parking deck.  Front end parking only.</w:t>
      </w:r>
    </w:p>
    <w:p w14:paraId="3BF577F9" w14:textId="77777777" w:rsidR="00B4180B" w:rsidRPr="001E676C" w:rsidRDefault="00B4180B" w:rsidP="00E4349F">
      <w:pPr>
        <w:pStyle w:val="ListParagraph"/>
        <w:numPr>
          <w:ilvl w:val="1"/>
          <w:numId w:val="3"/>
        </w:numPr>
        <w:spacing w:after="120"/>
        <w:jc w:val="both"/>
        <w:rPr>
          <w:rFonts w:cstheme="minorHAnsi"/>
          <w:sz w:val="24"/>
          <w:szCs w:val="24"/>
        </w:rPr>
      </w:pPr>
      <w:r w:rsidRPr="001E676C">
        <w:rPr>
          <w:rFonts w:cstheme="minorHAnsi"/>
          <w:sz w:val="24"/>
          <w:szCs w:val="24"/>
        </w:rPr>
        <w:t xml:space="preserve">No trucks or other commercial vehicles, boats, house trailers, boat trailers, mobile homes, campers, or trailers of any description shall be parked in </w:t>
      </w:r>
      <w:bookmarkEnd w:id="2"/>
      <w:r w:rsidRPr="001E676C">
        <w:rPr>
          <w:rFonts w:cstheme="minorHAnsi"/>
          <w:sz w:val="24"/>
          <w:szCs w:val="24"/>
        </w:rPr>
        <w:t>any surface parking space except with the written consent of the Board of Directors of the Association (Declaration 10.7)</w:t>
      </w:r>
    </w:p>
    <w:p w14:paraId="530864C5" w14:textId="0097C7AF" w:rsidR="00B4180B" w:rsidRPr="001E676C" w:rsidRDefault="00B4180B" w:rsidP="00E4349F">
      <w:pPr>
        <w:pStyle w:val="ListParagraph"/>
        <w:numPr>
          <w:ilvl w:val="1"/>
          <w:numId w:val="3"/>
        </w:numPr>
        <w:spacing w:after="120"/>
        <w:jc w:val="both"/>
        <w:rPr>
          <w:rFonts w:cstheme="minorHAnsi"/>
          <w:sz w:val="24"/>
          <w:szCs w:val="24"/>
        </w:rPr>
      </w:pPr>
      <w:r w:rsidRPr="001E676C">
        <w:rPr>
          <w:rFonts w:cstheme="minorHAnsi"/>
          <w:sz w:val="24"/>
          <w:szCs w:val="24"/>
          <w:u w:val="single"/>
        </w:rPr>
        <w:t>Absolutely no parking of any kind in the entry/exit lanes of the garage driveway ramp.</w:t>
      </w:r>
    </w:p>
    <w:bookmarkEnd w:id="1"/>
    <w:p w14:paraId="6D00DB69" w14:textId="7081BD85" w:rsidR="008369E1" w:rsidRPr="001E676C" w:rsidRDefault="008369E1"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 xml:space="preserve">Noisy work inside unit shall be confined to hours between </w:t>
      </w:r>
      <w:r w:rsidR="00E0396B">
        <w:rPr>
          <w:rFonts w:cstheme="minorHAnsi"/>
          <w:sz w:val="24"/>
          <w:szCs w:val="24"/>
        </w:rPr>
        <w:t>8</w:t>
      </w:r>
      <w:r w:rsidRPr="001E676C">
        <w:rPr>
          <w:rFonts w:cstheme="minorHAnsi"/>
          <w:sz w:val="24"/>
          <w:szCs w:val="24"/>
        </w:rPr>
        <w:t xml:space="preserve">:00 A.M. and 5:00 P.M. Monday </w:t>
      </w:r>
      <w:r w:rsidR="002362A0">
        <w:rPr>
          <w:rFonts w:cstheme="minorHAnsi"/>
          <w:sz w:val="24"/>
          <w:szCs w:val="24"/>
        </w:rPr>
        <w:t>–</w:t>
      </w:r>
      <w:r w:rsidRPr="001E676C">
        <w:rPr>
          <w:rFonts w:cstheme="minorHAnsi"/>
          <w:sz w:val="24"/>
          <w:szCs w:val="24"/>
        </w:rPr>
        <w:t xml:space="preserve"> Friday</w:t>
      </w:r>
      <w:r w:rsidR="00F92C3B">
        <w:rPr>
          <w:rFonts w:cstheme="minorHAnsi"/>
          <w:sz w:val="24"/>
          <w:szCs w:val="24"/>
        </w:rPr>
        <w:t>,</w:t>
      </w:r>
      <w:r w:rsidR="002362A0">
        <w:rPr>
          <w:rFonts w:cstheme="minorHAnsi"/>
          <w:sz w:val="24"/>
          <w:szCs w:val="24"/>
        </w:rPr>
        <w:t xml:space="preserve"> excluding holi</w:t>
      </w:r>
      <w:r w:rsidR="00007AF7">
        <w:rPr>
          <w:rFonts w:cstheme="minorHAnsi"/>
          <w:sz w:val="24"/>
          <w:szCs w:val="24"/>
        </w:rPr>
        <w:t>days</w:t>
      </w:r>
      <w:r w:rsidRPr="001E676C">
        <w:rPr>
          <w:rFonts w:cstheme="minorHAnsi"/>
          <w:sz w:val="24"/>
          <w:szCs w:val="24"/>
        </w:rPr>
        <w:t xml:space="preserve">. </w:t>
      </w:r>
      <w:r w:rsidR="00F92C3B">
        <w:rPr>
          <w:rFonts w:cstheme="minorHAnsi"/>
          <w:sz w:val="24"/>
          <w:szCs w:val="24"/>
        </w:rPr>
        <w:t xml:space="preserve"> </w:t>
      </w:r>
      <w:r w:rsidRPr="001E676C">
        <w:rPr>
          <w:rFonts w:cstheme="minorHAnsi"/>
          <w:sz w:val="24"/>
          <w:szCs w:val="24"/>
        </w:rPr>
        <w:t xml:space="preserve">Notify the office three </w:t>
      </w:r>
      <w:r w:rsidR="0049539F" w:rsidRPr="001E676C">
        <w:rPr>
          <w:rFonts w:cstheme="minorHAnsi"/>
          <w:sz w:val="24"/>
          <w:szCs w:val="24"/>
        </w:rPr>
        <w:t>workdays</w:t>
      </w:r>
      <w:r w:rsidRPr="001E676C">
        <w:rPr>
          <w:rFonts w:cstheme="minorHAnsi"/>
          <w:sz w:val="24"/>
          <w:szCs w:val="24"/>
        </w:rPr>
        <w:t xml:space="preserve"> in advance of noisy work to be done.</w:t>
      </w:r>
    </w:p>
    <w:p w14:paraId="54EE40B5" w14:textId="0FDD78DF" w:rsidR="008369E1" w:rsidRPr="001E676C" w:rsidRDefault="008369E1" w:rsidP="00E4349F">
      <w:pPr>
        <w:pStyle w:val="ListParagraph"/>
        <w:numPr>
          <w:ilvl w:val="0"/>
          <w:numId w:val="2"/>
        </w:numPr>
        <w:spacing w:after="120"/>
        <w:ind w:hanging="450"/>
        <w:jc w:val="both"/>
        <w:rPr>
          <w:rFonts w:cstheme="minorHAnsi"/>
          <w:sz w:val="24"/>
          <w:szCs w:val="24"/>
        </w:rPr>
      </w:pPr>
      <w:r w:rsidRPr="001E676C">
        <w:rPr>
          <w:rFonts w:cstheme="minorHAnsi"/>
          <w:bCs/>
          <w:sz w:val="24"/>
          <w:szCs w:val="24"/>
        </w:rPr>
        <w:t xml:space="preserve">Owners are encouraged to leave a master key to their unit in the office. If no key is left, provide the office with contact information for access in case of emergency or fire safety inspections when no one is present in the unit. </w:t>
      </w:r>
      <w:r w:rsidR="0037104D">
        <w:rPr>
          <w:rFonts w:cstheme="minorHAnsi"/>
          <w:bCs/>
          <w:sz w:val="24"/>
          <w:szCs w:val="24"/>
        </w:rPr>
        <w:t>(</w:t>
      </w:r>
      <w:r w:rsidR="001B62FA">
        <w:rPr>
          <w:rFonts w:cstheme="minorHAnsi"/>
          <w:bCs/>
          <w:sz w:val="24"/>
          <w:szCs w:val="24"/>
        </w:rPr>
        <w:t xml:space="preserve">FL Statute: </w:t>
      </w:r>
      <w:r w:rsidR="001B62FA">
        <w:t>718.111 (5)</w:t>
      </w:r>
    </w:p>
    <w:p w14:paraId="53353971" w14:textId="69B25AEB" w:rsidR="008369E1" w:rsidRPr="001E676C" w:rsidRDefault="008369E1" w:rsidP="00E4349F">
      <w:pPr>
        <w:pStyle w:val="ListParagraph"/>
        <w:numPr>
          <w:ilvl w:val="0"/>
          <w:numId w:val="2"/>
        </w:numPr>
        <w:spacing w:after="120"/>
        <w:ind w:hanging="450"/>
        <w:jc w:val="both"/>
        <w:rPr>
          <w:rFonts w:cstheme="minorHAnsi"/>
          <w:sz w:val="24"/>
          <w:szCs w:val="24"/>
        </w:rPr>
      </w:pPr>
      <w:r w:rsidRPr="001E676C">
        <w:rPr>
          <w:rFonts w:eastAsia="Times New Roman" w:cstheme="minorHAnsi"/>
          <w:sz w:val="24"/>
          <w:szCs w:val="24"/>
        </w:rPr>
        <w:t>Notify the front office if your unit will be vacant for a long period of time.</w:t>
      </w:r>
      <w:r w:rsidR="0037104D">
        <w:rPr>
          <w:rFonts w:cstheme="minorHAnsi"/>
          <w:bCs/>
          <w:sz w:val="24"/>
          <w:szCs w:val="24"/>
        </w:rPr>
        <w:t xml:space="preserve"> (</w:t>
      </w:r>
      <w:r w:rsidR="00BE681F">
        <w:rPr>
          <w:rFonts w:cstheme="minorHAnsi"/>
          <w:bCs/>
          <w:sz w:val="24"/>
          <w:szCs w:val="24"/>
        </w:rPr>
        <w:t xml:space="preserve">FL Statute: </w:t>
      </w:r>
      <w:r w:rsidR="00BE681F">
        <w:t>718.111 (5)</w:t>
      </w:r>
    </w:p>
    <w:p w14:paraId="154E55E2" w14:textId="77777777" w:rsidR="00A36B95" w:rsidRPr="001E676C" w:rsidRDefault="00A36B95"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All parts of the Condominium Property shall be kept in a clean and sanitary condition.</w:t>
      </w:r>
    </w:p>
    <w:p w14:paraId="7B511A26" w14:textId="77777777" w:rsidR="00831830" w:rsidRPr="001E676C" w:rsidRDefault="00A36B95"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Owners relinquish use of common area facilities when the unit is rented.</w:t>
      </w:r>
    </w:p>
    <w:p w14:paraId="3F071C2F" w14:textId="416831CC" w:rsidR="00831830" w:rsidRPr="001E676C" w:rsidRDefault="00831830"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u w:val="single"/>
        </w:rPr>
        <w:t>Stairwells:</w:t>
      </w:r>
      <w:r w:rsidRPr="001E676C">
        <w:rPr>
          <w:rFonts w:cstheme="minorHAnsi"/>
          <w:sz w:val="24"/>
          <w:szCs w:val="24"/>
        </w:rPr>
        <w:t xml:space="preserve"> Nothing is to be stored in any stairwell or landing.</w:t>
      </w:r>
      <w:r w:rsidR="00CE4796">
        <w:rPr>
          <w:rFonts w:cstheme="minorHAnsi"/>
          <w:sz w:val="24"/>
          <w:szCs w:val="24"/>
        </w:rPr>
        <w:t xml:space="preserve">  </w:t>
      </w:r>
      <w:r w:rsidR="00B37695">
        <w:rPr>
          <w:rFonts w:cstheme="minorHAnsi"/>
          <w:sz w:val="24"/>
          <w:szCs w:val="24"/>
        </w:rPr>
        <w:t>(Declaration 10.6)</w:t>
      </w:r>
    </w:p>
    <w:p w14:paraId="0ED11231" w14:textId="77777777" w:rsidR="00831830" w:rsidRPr="001E676C" w:rsidRDefault="00831830"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u w:val="single"/>
        </w:rPr>
        <w:t>Skateboards</w:t>
      </w:r>
      <w:r w:rsidRPr="001E676C">
        <w:rPr>
          <w:rFonts w:cstheme="minorHAnsi"/>
          <w:sz w:val="24"/>
          <w:szCs w:val="24"/>
        </w:rPr>
        <w:t xml:space="preserve"> and roller skating/blading is not permitted in any common area.</w:t>
      </w:r>
    </w:p>
    <w:p w14:paraId="05B3907C" w14:textId="77777777" w:rsidR="00831830" w:rsidRPr="001E676C" w:rsidRDefault="00831830"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u w:val="single"/>
        </w:rPr>
        <w:t>Feeding birds</w:t>
      </w:r>
      <w:r w:rsidRPr="001E676C">
        <w:rPr>
          <w:rFonts w:cstheme="minorHAnsi"/>
          <w:sz w:val="24"/>
          <w:szCs w:val="24"/>
        </w:rPr>
        <w:t xml:space="preserve"> is strictly prohibited anywhere on property.</w:t>
      </w:r>
    </w:p>
    <w:p w14:paraId="7A2A03E0" w14:textId="6FE7AF39" w:rsidR="00831830" w:rsidRPr="001E676C" w:rsidRDefault="00831830"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u w:val="single"/>
        </w:rPr>
        <w:t>Nuisances:</w:t>
      </w:r>
      <w:r w:rsidRPr="001E676C">
        <w:rPr>
          <w:rFonts w:cstheme="minorHAnsi"/>
          <w:b/>
          <w:bCs/>
          <w:sz w:val="24"/>
          <w:szCs w:val="24"/>
        </w:rPr>
        <w:t xml:space="preserve"> </w:t>
      </w:r>
      <w:r w:rsidRPr="001E676C">
        <w:rPr>
          <w:rFonts w:cstheme="minorHAnsi"/>
          <w:sz w:val="24"/>
          <w:szCs w:val="24"/>
        </w:rPr>
        <w:t xml:space="preserve">No nuisances shall be allowed upon the Condominium Property, nor any use or practice that is the source of annoyance to residents or which interferes with the peaceful possession and proper use of the Condominium Property by its residents. </w:t>
      </w:r>
      <w:bookmarkStart w:id="3" w:name="_Hlk55043237"/>
      <w:r w:rsidRPr="001E676C">
        <w:rPr>
          <w:rFonts w:cstheme="minorHAnsi"/>
          <w:sz w:val="24"/>
          <w:szCs w:val="24"/>
        </w:rPr>
        <w:t>(Declaration 10.3)</w:t>
      </w:r>
      <w:bookmarkEnd w:id="3"/>
    </w:p>
    <w:p w14:paraId="56B1FAE5" w14:textId="5585A361" w:rsidR="00384520" w:rsidRPr="001E676C" w:rsidRDefault="00831830"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 xml:space="preserve"> </w:t>
      </w:r>
      <w:r w:rsidRPr="001E676C">
        <w:rPr>
          <w:rFonts w:cstheme="minorHAnsi"/>
          <w:b/>
          <w:bCs/>
          <w:sz w:val="24"/>
          <w:szCs w:val="24"/>
          <w:u w:val="single"/>
        </w:rPr>
        <w:t>Unlawful Use:</w:t>
      </w:r>
      <w:r w:rsidR="00512CC3">
        <w:rPr>
          <w:rFonts w:cstheme="minorHAnsi"/>
          <w:sz w:val="24"/>
          <w:szCs w:val="24"/>
        </w:rPr>
        <w:t xml:space="preserve"> </w:t>
      </w:r>
      <w:r w:rsidRPr="001E676C">
        <w:rPr>
          <w:rFonts w:cstheme="minorHAnsi"/>
          <w:sz w:val="24"/>
          <w:szCs w:val="24"/>
        </w:rPr>
        <w:t xml:space="preserve">No immoral, improper, </w:t>
      </w:r>
      <w:r w:rsidR="001A1BF4" w:rsidRPr="001E676C">
        <w:rPr>
          <w:rFonts w:cstheme="minorHAnsi"/>
          <w:sz w:val="24"/>
          <w:szCs w:val="24"/>
        </w:rPr>
        <w:t>offensive,</w:t>
      </w:r>
      <w:r w:rsidRPr="001E676C">
        <w:rPr>
          <w:rFonts w:cstheme="minorHAnsi"/>
          <w:sz w:val="24"/>
          <w:szCs w:val="24"/>
        </w:rPr>
        <w:t xml:space="preserve"> or unlawful use shall be made of the Condominium Property… (Declaration 10.4)</w:t>
      </w:r>
    </w:p>
    <w:p w14:paraId="0B9E13DA" w14:textId="05883DA8" w:rsidR="00600B69" w:rsidRPr="001E676C" w:rsidRDefault="00600B69" w:rsidP="00E4349F">
      <w:pPr>
        <w:pStyle w:val="ListParagraph"/>
        <w:numPr>
          <w:ilvl w:val="0"/>
          <w:numId w:val="2"/>
        </w:numPr>
        <w:spacing w:after="120"/>
        <w:ind w:hanging="450"/>
        <w:jc w:val="both"/>
        <w:rPr>
          <w:rFonts w:cstheme="minorHAnsi"/>
          <w:sz w:val="24"/>
          <w:szCs w:val="24"/>
        </w:rPr>
      </w:pPr>
      <w:r w:rsidRPr="001E676C">
        <w:rPr>
          <w:rFonts w:cstheme="minorHAnsi"/>
          <w:sz w:val="24"/>
          <w:szCs w:val="24"/>
        </w:rPr>
        <w:t xml:space="preserve">Owners are responsible for the removing all trash or discarded items (furniture, cabinets, commodes, appliances, large boxes, wood, tile, and all other debris) from the condominium property.  These items are NOT to be discarded in the Association’s dumpsters or left anywhere </w:t>
      </w:r>
      <w:r w:rsidRPr="001E676C">
        <w:rPr>
          <w:rFonts w:cstheme="minorHAnsi"/>
          <w:sz w:val="24"/>
          <w:szCs w:val="24"/>
        </w:rPr>
        <w:lastRenderedPageBreak/>
        <w:t>on property including the garage.  Owners are responsible for the cost for removal of any discarded items.</w:t>
      </w:r>
    </w:p>
    <w:p w14:paraId="4A6C3D81" w14:textId="731AAD2C" w:rsidR="00600B69" w:rsidRPr="001E676C" w:rsidRDefault="00600B69"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rPr>
        <w:t>Open House:</w:t>
      </w:r>
      <w:r w:rsidRPr="001E676C">
        <w:rPr>
          <w:rFonts w:cstheme="minorHAnsi"/>
          <w:sz w:val="24"/>
          <w:szCs w:val="24"/>
        </w:rPr>
        <w:t xml:space="preserve"> You </w:t>
      </w:r>
      <w:r w:rsidRPr="001E676C">
        <w:rPr>
          <w:rFonts w:cstheme="minorHAnsi"/>
          <w:sz w:val="24"/>
          <w:szCs w:val="24"/>
          <w:u w:val="single"/>
        </w:rPr>
        <w:t>may NOT advertise</w:t>
      </w:r>
      <w:r w:rsidRPr="001E676C">
        <w:rPr>
          <w:rFonts w:cstheme="minorHAnsi"/>
          <w:sz w:val="24"/>
          <w:szCs w:val="24"/>
        </w:rPr>
        <w:t xml:space="preserve"> to sell your unit at an Open House. You or your realtor may show your unit only by appointment. </w:t>
      </w:r>
      <w:r w:rsidR="000919F6">
        <w:rPr>
          <w:rFonts w:cstheme="minorHAnsi"/>
          <w:sz w:val="24"/>
          <w:szCs w:val="24"/>
        </w:rPr>
        <w:t xml:space="preserve"> </w:t>
      </w:r>
    </w:p>
    <w:p w14:paraId="35805741" w14:textId="137F46B6" w:rsidR="00600B69" w:rsidRPr="001E676C" w:rsidRDefault="00600B69"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u w:val="single"/>
        </w:rPr>
        <w:t>Signs</w:t>
      </w:r>
      <w:r w:rsidR="00923669" w:rsidRPr="001E676C">
        <w:rPr>
          <w:rFonts w:cstheme="minorHAnsi"/>
          <w:b/>
          <w:bCs/>
          <w:sz w:val="24"/>
          <w:szCs w:val="24"/>
          <w:u w:val="single"/>
        </w:rPr>
        <w:t xml:space="preserve">: </w:t>
      </w:r>
      <w:r w:rsidRPr="001E676C">
        <w:rPr>
          <w:rFonts w:cstheme="minorHAnsi"/>
          <w:b/>
          <w:bCs/>
          <w:sz w:val="24"/>
          <w:szCs w:val="24"/>
          <w:u w:val="single"/>
        </w:rPr>
        <w:t xml:space="preserve"> No “For Sale” or “For Rent” </w:t>
      </w:r>
      <w:r w:rsidRPr="001E676C">
        <w:rPr>
          <w:rFonts w:cstheme="minorHAnsi"/>
          <w:sz w:val="24"/>
          <w:szCs w:val="24"/>
        </w:rPr>
        <w:t>signs or any other type of sign or other displays or advertising shall be maintained on any part of the Common Elements, Limited Common Elements, or the Units</w:t>
      </w:r>
      <w:r w:rsidR="005653A4">
        <w:rPr>
          <w:rFonts w:cstheme="minorHAnsi"/>
          <w:sz w:val="24"/>
          <w:szCs w:val="24"/>
        </w:rPr>
        <w:t xml:space="preserve">… (Declaration </w:t>
      </w:r>
      <w:r w:rsidR="00551FB9">
        <w:rPr>
          <w:rFonts w:cstheme="minorHAnsi"/>
          <w:sz w:val="24"/>
          <w:szCs w:val="24"/>
        </w:rPr>
        <w:t>10.6)</w:t>
      </w:r>
    </w:p>
    <w:p w14:paraId="17A026D7" w14:textId="77777777" w:rsidR="00600B69" w:rsidRPr="001E676C" w:rsidRDefault="00600B69" w:rsidP="00E4349F">
      <w:pPr>
        <w:pStyle w:val="ListParagraph"/>
        <w:numPr>
          <w:ilvl w:val="0"/>
          <w:numId w:val="2"/>
        </w:numPr>
        <w:spacing w:after="120"/>
        <w:ind w:hanging="450"/>
        <w:jc w:val="both"/>
        <w:rPr>
          <w:rFonts w:cstheme="minorHAnsi"/>
          <w:sz w:val="24"/>
          <w:szCs w:val="24"/>
        </w:rPr>
      </w:pPr>
      <w:r w:rsidRPr="001E676C">
        <w:rPr>
          <w:rFonts w:cstheme="minorHAnsi"/>
          <w:b/>
          <w:bCs/>
          <w:sz w:val="24"/>
          <w:szCs w:val="24"/>
          <w:u w:val="single"/>
        </w:rPr>
        <w:t>Insurance Increase:</w:t>
      </w:r>
      <w:r w:rsidRPr="006744D5">
        <w:rPr>
          <w:rFonts w:cstheme="minorHAnsi"/>
          <w:b/>
          <w:bCs/>
          <w:sz w:val="24"/>
          <w:szCs w:val="24"/>
        </w:rPr>
        <w:t xml:space="preserve"> </w:t>
      </w:r>
      <w:r w:rsidRPr="001E676C">
        <w:rPr>
          <w:rFonts w:cstheme="minorHAnsi"/>
          <w:sz w:val="24"/>
          <w:szCs w:val="24"/>
        </w:rPr>
        <w:t>No Unit Owner shall permit any use of his Unit or make any use of the Common Elements that will increase the cost of insurance upon the Condominium Property. (Declaration 10.3)</w:t>
      </w:r>
    </w:p>
    <w:p w14:paraId="27ED5F83" w14:textId="77777777" w:rsidR="00266569" w:rsidRPr="001E676C" w:rsidRDefault="00600B69" w:rsidP="00E4349F">
      <w:pPr>
        <w:pStyle w:val="ListParagraph"/>
        <w:numPr>
          <w:ilvl w:val="0"/>
          <w:numId w:val="2"/>
        </w:numPr>
        <w:spacing w:after="120" w:line="240" w:lineRule="auto"/>
        <w:ind w:hanging="450"/>
        <w:jc w:val="both"/>
        <w:rPr>
          <w:rFonts w:eastAsia="Times New Roman" w:cstheme="minorHAnsi"/>
          <w:sz w:val="24"/>
          <w:szCs w:val="24"/>
        </w:rPr>
      </w:pPr>
      <w:r w:rsidRPr="001E676C">
        <w:rPr>
          <w:rFonts w:cstheme="minorHAnsi"/>
          <w:sz w:val="24"/>
          <w:szCs w:val="24"/>
        </w:rPr>
        <w:t>Repairs and maintenance inside the unit are the responsibility of the owner.</w:t>
      </w:r>
    </w:p>
    <w:p w14:paraId="2260093A" w14:textId="7114A17B" w:rsidR="00F0052A" w:rsidRPr="001E676C" w:rsidRDefault="0039636B" w:rsidP="00E4349F">
      <w:pPr>
        <w:pStyle w:val="ListParagraph"/>
        <w:numPr>
          <w:ilvl w:val="0"/>
          <w:numId w:val="2"/>
        </w:numPr>
        <w:spacing w:after="120" w:line="240" w:lineRule="auto"/>
        <w:ind w:hanging="450"/>
        <w:jc w:val="both"/>
        <w:rPr>
          <w:rFonts w:eastAsia="Times New Roman" w:cstheme="minorHAnsi"/>
          <w:sz w:val="24"/>
          <w:szCs w:val="24"/>
        </w:rPr>
      </w:pPr>
      <w:r w:rsidRPr="001E676C">
        <w:rPr>
          <w:rFonts w:eastAsia="Times New Roman" w:cstheme="minorHAnsi"/>
          <w:sz w:val="24"/>
          <w:szCs w:val="24"/>
        </w:rPr>
        <w:t>If you see anyone breaking these rules, please gently tell them of the rule or report it to a Board Member or at the Front Office.  Confrontations are NOT necessary!</w:t>
      </w:r>
    </w:p>
    <w:p w14:paraId="3F83DDCD" w14:textId="77777777" w:rsidR="00CD4FC7" w:rsidRDefault="00CD4FC7" w:rsidP="00E4349F">
      <w:pPr>
        <w:pStyle w:val="ListParagraph"/>
        <w:spacing w:after="120" w:line="240" w:lineRule="auto"/>
        <w:ind w:hanging="450"/>
        <w:jc w:val="both"/>
        <w:rPr>
          <w:rFonts w:eastAsia="Times New Roman" w:cstheme="minorHAnsi"/>
          <w:sz w:val="24"/>
          <w:szCs w:val="24"/>
        </w:rPr>
      </w:pPr>
    </w:p>
    <w:p w14:paraId="4A1CBAC5" w14:textId="3FFE85CE" w:rsidR="00F32298" w:rsidRPr="00F0052A" w:rsidRDefault="00F32298" w:rsidP="00E4349F">
      <w:pPr>
        <w:pStyle w:val="ListParagraph"/>
        <w:numPr>
          <w:ilvl w:val="0"/>
          <w:numId w:val="2"/>
        </w:numPr>
        <w:spacing w:after="120" w:line="240" w:lineRule="auto"/>
        <w:ind w:hanging="450"/>
        <w:jc w:val="both"/>
        <w:rPr>
          <w:rFonts w:eastAsia="Times New Roman" w:cstheme="minorHAnsi"/>
          <w:sz w:val="24"/>
          <w:szCs w:val="24"/>
        </w:rPr>
      </w:pPr>
      <w:r w:rsidRPr="00F0052A">
        <w:rPr>
          <w:rFonts w:eastAsia="Times New Roman" w:cstheme="minorHAnsi"/>
          <w:b/>
          <w:bCs/>
          <w:sz w:val="24"/>
          <w:szCs w:val="24"/>
          <w:u w:val="single"/>
        </w:rPr>
        <w:t>Vendors:</w:t>
      </w:r>
      <w:r w:rsidRPr="00F0052A">
        <w:rPr>
          <w:rFonts w:eastAsia="Times New Roman" w:cstheme="minorHAnsi"/>
          <w:b/>
          <w:bCs/>
          <w:sz w:val="24"/>
          <w:szCs w:val="24"/>
        </w:rPr>
        <w:t xml:space="preserve"> </w:t>
      </w:r>
    </w:p>
    <w:p w14:paraId="6E84744F" w14:textId="3E7437FC" w:rsidR="00644142" w:rsidRPr="001E676C" w:rsidRDefault="00F32298" w:rsidP="00E4349F">
      <w:pPr>
        <w:pStyle w:val="ListParagraph"/>
        <w:numPr>
          <w:ilvl w:val="0"/>
          <w:numId w:val="4"/>
        </w:numPr>
        <w:spacing w:after="120" w:line="240" w:lineRule="auto"/>
        <w:ind w:left="1620" w:hanging="540"/>
        <w:jc w:val="both"/>
        <w:rPr>
          <w:rFonts w:eastAsia="Times New Roman" w:cstheme="minorHAnsi"/>
          <w:sz w:val="24"/>
          <w:szCs w:val="24"/>
          <w:u w:val="single"/>
        </w:rPr>
      </w:pPr>
      <w:bookmarkStart w:id="4" w:name="_Hlk63612124"/>
      <w:r w:rsidRPr="001E676C">
        <w:rPr>
          <w:rFonts w:eastAsia="Times New Roman" w:cstheme="minorHAnsi"/>
          <w:sz w:val="24"/>
          <w:szCs w:val="24"/>
        </w:rPr>
        <w:t xml:space="preserve">Owners must notify the office in advance of bringing vendors on property </w:t>
      </w:r>
      <w:r w:rsidR="00BC703A" w:rsidRPr="001E676C">
        <w:rPr>
          <w:rFonts w:eastAsia="Times New Roman" w:cstheme="minorHAnsi"/>
          <w:sz w:val="24"/>
          <w:szCs w:val="24"/>
        </w:rPr>
        <w:t xml:space="preserve">to </w:t>
      </w:r>
      <w:r w:rsidR="00BE2A85">
        <w:rPr>
          <w:rFonts w:eastAsia="Times New Roman" w:cstheme="minorHAnsi"/>
          <w:sz w:val="24"/>
          <w:szCs w:val="24"/>
        </w:rPr>
        <w:t xml:space="preserve">do </w:t>
      </w:r>
      <w:r w:rsidR="004D1B96">
        <w:rPr>
          <w:rFonts w:eastAsia="Times New Roman" w:cstheme="minorHAnsi"/>
          <w:sz w:val="24"/>
          <w:szCs w:val="24"/>
        </w:rPr>
        <w:t>major renovations</w:t>
      </w:r>
      <w:r w:rsidR="00BC703A" w:rsidRPr="001E676C">
        <w:rPr>
          <w:rFonts w:eastAsia="Times New Roman" w:cstheme="minorHAnsi"/>
          <w:sz w:val="24"/>
          <w:szCs w:val="24"/>
        </w:rPr>
        <w:t xml:space="preserve"> </w:t>
      </w:r>
      <w:r w:rsidRPr="001E676C">
        <w:rPr>
          <w:rFonts w:eastAsia="Times New Roman" w:cstheme="minorHAnsi"/>
          <w:sz w:val="24"/>
          <w:szCs w:val="24"/>
        </w:rPr>
        <w:t xml:space="preserve">and </w:t>
      </w:r>
      <w:r w:rsidR="00BC703A" w:rsidRPr="001E676C">
        <w:rPr>
          <w:rFonts w:eastAsia="Times New Roman" w:cstheme="minorHAnsi"/>
          <w:sz w:val="24"/>
          <w:szCs w:val="24"/>
        </w:rPr>
        <w:t xml:space="preserve">must </w:t>
      </w:r>
      <w:r w:rsidRPr="001E676C">
        <w:rPr>
          <w:rFonts w:eastAsia="Times New Roman" w:cstheme="minorHAnsi"/>
          <w:sz w:val="24"/>
          <w:szCs w:val="24"/>
        </w:rPr>
        <w:t>give the office a $250 refundable deposit</w:t>
      </w:r>
      <w:r w:rsidR="004E5B3A">
        <w:rPr>
          <w:rFonts w:eastAsia="Times New Roman" w:cstheme="minorHAnsi"/>
          <w:sz w:val="24"/>
          <w:szCs w:val="24"/>
        </w:rPr>
        <w:t xml:space="preserve"> </w:t>
      </w:r>
      <w:r w:rsidR="00481A42">
        <w:rPr>
          <w:rFonts w:eastAsia="Times New Roman" w:cstheme="minorHAnsi"/>
          <w:sz w:val="24"/>
          <w:szCs w:val="24"/>
        </w:rPr>
        <w:t>if there is no damage or clean up required</w:t>
      </w:r>
      <w:r w:rsidRPr="001E676C">
        <w:rPr>
          <w:rFonts w:eastAsia="Times New Roman" w:cstheme="minorHAnsi"/>
          <w:sz w:val="24"/>
          <w:szCs w:val="24"/>
        </w:rPr>
        <w:t>.</w:t>
      </w:r>
      <w:r w:rsidR="00DF0F1C">
        <w:rPr>
          <w:rFonts w:eastAsia="Times New Roman" w:cstheme="minorHAnsi"/>
          <w:sz w:val="24"/>
          <w:szCs w:val="24"/>
        </w:rPr>
        <w:t xml:space="preserve"> </w:t>
      </w:r>
      <w:bookmarkStart w:id="5" w:name="_Hlk69757109"/>
      <w:r w:rsidR="00DF0F1C">
        <w:rPr>
          <w:rFonts w:eastAsia="Times New Roman" w:cstheme="minorHAnsi"/>
          <w:sz w:val="24"/>
          <w:szCs w:val="24"/>
        </w:rPr>
        <w:t>(payable by check or money order only)</w:t>
      </w:r>
      <w:bookmarkEnd w:id="5"/>
    </w:p>
    <w:p w14:paraId="135EC142" w14:textId="3C323E15" w:rsidR="008336D3" w:rsidRPr="001E676C" w:rsidRDefault="004C5285" w:rsidP="00E4349F">
      <w:pPr>
        <w:pStyle w:val="ListParagraph"/>
        <w:numPr>
          <w:ilvl w:val="0"/>
          <w:numId w:val="4"/>
        </w:numPr>
        <w:spacing w:after="120" w:line="240" w:lineRule="auto"/>
        <w:ind w:left="1620" w:hanging="540"/>
        <w:jc w:val="both"/>
        <w:rPr>
          <w:rFonts w:eastAsia="Times New Roman" w:cstheme="minorHAnsi"/>
          <w:sz w:val="24"/>
          <w:szCs w:val="24"/>
          <w:u w:val="single"/>
        </w:rPr>
      </w:pPr>
      <w:r w:rsidRPr="001E676C">
        <w:rPr>
          <w:rFonts w:eastAsia="Times New Roman" w:cstheme="minorHAnsi"/>
          <w:sz w:val="24"/>
          <w:szCs w:val="24"/>
        </w:rPr>
        <w:t xml:space="preserve">Owners are responsible for assuring vendors comply with all “Ormondy Rules and Regulations.” </w:t>
      </w:r>
      <w:r w:rsidR="00F32298" w:rsidRPr="001E676C">
        <w:rPr>
          <w:rFonts w:eastAsia="Times New Roman" w:cstheme="minorHAnsi"/>
          <w:sz w:val="24"/>
          <w:szCs w:val="24"/>
        </w:rPr>
        <w:t xml:space="preserve"> </w:t>
      </w:r>
    </w:p>
    <w:p w14:paraId="19CDF1F5" w14:textId="77777777" w:rsidR="008336D3" w:rsidRPr="001E676C" w:rsidRDefault="00F32298" w:rsidP="00E4349F">
      <w:pPr>
        <w:pStyle w:val="ListParagraph"/>
        <w:numPr>
          <w:ilvl w:val="0"/>
          <w:numId w:val="4"/>
        </w:numPr>
        <w:spacing w:after="120" w:line="240" w:lineRule="auto"/>
        <w:ind w:left="1620" w:hanging="540"/>
        <w:jc w:val="both"/>
        <w:rPr>
          <w:rFonts w:eastAsia="Times New Roman" w:cstheme="minorHAnsi"/>
          <w:sz w:val="24"/>
          <w:szCs w:val="24"/>
          <w:u w:val="single"/>
        </w:rPr>
      </w:pPr>
      <w:r w:rsidRPr="001E676C">
        <w:rPr>
          <w:rFonts w:eastAsia="Times New Roman" w:cstheme="minorHAnsi"/>
          <w:sz w:val="24"/>
          <w:szCs w:val="24"/>
        </w:rPr>
        <w:t xml:space="preserve">Owners and vendors are responsible for removal of debris and clean-up of common areas after completion of work and any cost associated with removal. </w:t>
      </w:r>
    </w:p>
    <w:p w14:paraId="4773983A" w14:textId="77777777" w:rsidR="008336D3" w:rsidRPr="001E676C" w:rsidRDefault="00235C84" w:rsidP="00E4349F">
      <w:pPr>
        <w:pStyle w:val="ListParagraph"/>
        <w:numPr>
          <w:ilvl w:val="0"/>
          <w:numId w:val="4"/>
        </w:numPr>
        <w:spacing w:after="120" w:line="240" w:lineRule="auto"/>
        <w:ind w:left="1620" w:hanging="540"/>
        <w:jc w:val="both"/>
        <w:rPr>
          <w:rFonts w:eastAsia="Times New Roman" w:cstheme="minorHAnsi"/>
          <w:sz w:val="24"/>
          <w:szCs w:val="24"/>
          <w:u w:val="single"/>
        </w:rPr>
      </w:pPr>
      <w:r w:rsidRPr="001E676C">
        <w:rPr>
          <w:rFonts w:eastAsia="Times New Roman" w:cstheme="minorHAnsi"/>
          <w:sz w:val="24"/>
          <w:szCs w:val="24"/>
          <w:u w:val="single"/>
        </w:rPr>
        <w:t xml:space="preserve">Do NOT leave </w:t>
      </w:r>
      <w:r w:rsidR="00103439" w:rsidRPr="001E676C">
        <w:rPr>
          <w:rFonts w:eastAsia="Times New Roman" w:cstheme="minorHAnsi"/>
          <w:sz w:val="24"/>
          <w:szCs w:val="24"/>
          <w:u w:val="single"/>
        </w:rPr>
        <w:t xml:space="preserve">discarded </w:t>
      </w:r>
      <w:r w:rsidRPr="001E676C">
        <w:rPr>
          <w:rFonts w:eastAsia="Times New Roman" w:cstheme="minorHAnsi"/>
          <w:sz w:val="24"/>
          <w:szCs w:val="24"/>
          <w:u w:val="single"/>
        </w:rPr>
        <w:t>items</w:t>
      </w:r>
      <w:r w:rsidR="00F32298" w:rsidRPr="001E676C">
        <w:rPr>
          <w:rFonts w:eastAsia="Times New Roman" w:cstheme="minorHAnsi"/>
          <w:sz w:val="24"/>
          <w:szCs w:val="24"/>
        </w:rPr>
        <w:t xml:space="preserve"> in the garage.</w:t>
      </w:r>
    </w:p>
    <w:bookmarkEnd w:id="4"/>
    <w:p w14:paraId="6A38000A" w14:textId="39AD73F9" w:rsidR="00F32298" w:rsidRPr="001E676C" w:rsidRDefault="00F32298" w:rsidP="00E4349F">
      <w:pPr>
        <w:pStyle w:val="ListParagraph"/>
        <w:numPr>
          <w:ilvl w:val="0"/>
          <w:numId w:val="4"/>
        </w:numPr>
        <w:spacing w:after="120" w:line="240" w:lineRule="auto"/>
        <w:ind w:left="1620" w:hanging="540"/>
        <w:jc w:val="both"/>
        <w:rPr>
          <w:rFonts w:eastAsia="Times New Roman" w:cstheme="minorHAnsi"/>
          <w:sz w:val="24"/>
          <w:szCs w:val="24"/>
          <w:u w:val="single"/>
        </w:rPr>
      </w:pPr>
      <w:r w:rsidRPr="001E676C">
        <w:rPr>
          <w:rFonts w:eastAsia="Times New Roman" w:cstheme="minorHAnsi"/>
          <w:sz w:val="24"/>
          <w:szCs w:val="24"/>
        </w:rPr>
        <w:t>All vendors who do any work for the association or for owners of the units must provide the following to the Association before work commences:</w:t>
      </w:r>
    </w:p>
    <w:p w14:paraId="01666D1B" w14:textId="77777777" w:rsidR="00F32298" w:rsidRPr="001E676C" w:rsidRDefault="00F32298" w:rsidP="00E4349F">
      <w:pPr>
        <w:numPr>
          <w:ilvl w:val="0"/>
          <w:numId w:val="8"/>
        </w:numPr>
        <w:tabs>
          <w:tab w:val="left" w:pos="2430"/>
        </w:tabs>
        <w:spacing w:after="120" w:line="240" w:lineRule="auto"/>
        <w:ind w:firstLine="540"/>
        <w:jc w:val="both"/>
        <w:rPr>
          <w:rFonts w:eastAsia="Times New Roman" w:cstheme="minorHAnsi"/>
          <w:sz w:val="24"/>
          <w:szCs w:val="24"/>
        </w:rPr>
      </w:pPr>
      <w:r w:rsidRPr="001E676C">
        <w:rPr>
          <w:rFonts w:eastAsia="Times New Roman" w:cstheme="minorHAnsi"/>
          <w:sz w:val="24"/>
          <w:szCs w:val="24"/>
        </w:rPr>
        <w:t>Copy of Business license</w:t>
      </w:r>
    </w:p>
    <w:p w14:paraId="517466BF" w14:textId="77777777" w:rsidR="00F32298" w:rsidRPr="001E676C" w:rsidRDefault="00F32298" w:rsidP="00E4349F">
      <w:pPr>
        <w:numPr>
          <w:ilvl w:val="0"/>
          <w:numId w:val="8"/>
        </w:numPr>
        <w:tabs>
          <w:tab w:val="left" w:pos="2430"/>
        </w:tabs>
        <w:spacing w:after="120" w:line="240" w:lineRule="auto"/>
        <w:ind w:firstLine="540"/>
        <w:jc w:val="both"/>
        <w:rPr>
          <w:rFonts w:eastAsia="Times New Roman" w:cstheme="minorHAnsi"/>
          <w:sz w:val="24"/>
          <w:szCs w:val="24"/>
        </w:rPr>
      </w:pPr>
      <w:r w:rsidRPr="001E676C">
        <w:rPr>
          <w:rFonts w:eastAsia="Times New Roman" w:cstheme="minorHAnsi"/>
          <w:sz w:val="24"/>
          <w:szCs w:val="24"/>
        </w:rPr>
        <w:t>Proof of Workers Compensation, or a letter of exemption</w:t>
      </w:r>
    </w:p>
    <w:p w14:paraId="7996813B" w14:textId="175263FF" w:rsidR="00F32298" w:rsidRPr="001E676C" w:rsidRDefault="00F32298" w:rsidP="00E4349F">
      <w:pPr>
        <w:numPr>
          <w:ilvl w:val="0"/>
          <w:numId w:val="8"/>
        </w:numPr>
        <w:tabs>
          <w:tab w:val="left" w:pos="2430"/>
        </w:tabs>
        <w:spacing w:after="120" w:line="240" w:lineRule="auto"/>
        <w:ind w:left="2430" w:hanging="450"/>
        <w:jc w:val="both"/>
        <w:rPr>
          <w:rFonts w:eastAsia="Times New Roman" w:cstheme="minorHAnsi"/>
          <w:sz w:val="24"/>
          <w:szCs w:val="24"/>
        </w:rPr>
      </w:pPr>
      <w:r w:rsidRPr="001E676C">
        <w:rPr>
          <w:rFonts w:eastAsia="Times New Roman" w:cstheme="minorHAnsi"/>
          <w:sz w:val="24"/>
          <w:szCs w:val="24"/>
        </w:rPr>
        <w:t xml:space="preserve">Certificate of Liability insurance in the amount of at least $1,000,000. </w:t>
      </w:r>
    </w:p>
    <w:p w14:paraId="083A1B59" w14:textId="77777777" w:rsidR="007A07DE" w:rsidRPr="001E676C" w:rsidRDefault="007A07DE" w:rsidP="00E4349F">
      <w:pPr>
        <w:pStyle w:val="ListParagraph"/>
        <w:numPr>
          <w:ilvl w:val="0"/>
          <w:numId w:val="2"/>
        </w:numPr>
        <w:spacing w:after="240" w:line="360" w:lineRule="auto"/>
        <w:ind w:hanging="450"/>
        <w:jc w:val="both"/>
        <w:rPr>
          <w:rFonts w:cstheme="minorHAnsi"/>
          <w:sz w:val="24"/>
          <w:szCs w:val="24"/>
        </w:rPr>
      </w:pPr>
      <w:r w:rsidRPr="001E676C">
        <w:rPr>
          <w:rFonts w:cstheme="minorHAnsi"/>
          <w:b/>
          <w:bCs/>
          <w:sz w:val="24"/>
          <w:szCs w:val="24"/>
          <w:u w:val="single"/>
        </w:rPr>
        <w:t>Moving in or Out of Units:</w:t>
      </w:r>
    </w:p>
    <w:p w14:paraId="18BFBAA1" w14:textId="77777777" w:rsidR="00A628EB" w:rsidRPr="001E676C" w:rsidRDefault="007A07DE" w:rsidP="00E4349F">
      <w:pPr>
        <w:pStyle w:val="ListParagraph"/>
        <w:numPr>
          <w:ilvl w:val="1"/>
          <w:numId w:val="4"/>
        </w:numPr>
        <w:spacing w:after="120" w:line="240" w:lineRule="auto"/>
        <w:ind w:left="1714" w:hanging="634"/>
        <w:jc w:val="both"/>
        <w:rPr>
          <w:rFonts w:cstheme="minorHAnsi"/>
          <w:sz w:val="24"/>
          <w:szCs w:val="24"/>
        </w:rPr>
      </w:pPr>
      <w:r w:rsidRPr="001E676C">
        <w:rPr>
          <w:rFonts w:cstheme="minorHAnsi"/>
          <w:sz w:val="24"/>
          <w:szCs w:val="24"/>
        </w:rPr>
        <w:t xml:space="preserve">Owners must notify </w:t>
      </w:r>
      <w:r w:rsidR="004B3E63" w:rsidRPr="001E676C">
        <w:rPr>
          <w:rFonts w:cstheme="minorHAnsi"/>
          <w:sz w:val="24"/>
          <w:szCs w:val="24"/>
        </w:rPr>
        <w:t xml:space="preserve">the </w:t>
      </w:r>
      <w:r w:rsidRPr="001E676C">
        <w:rPr>
          <w:rFonts w:cstheme="minorHAnsi"/>
          <w:sz w:val="24"/>
          <w:szCs w:val="24"/>
        </w:rPr>
        <w:t xml:space="preserve">office in advance moving in or out of a unit.  </w:t>
      </w:r>
    </w:p>
    <w:p w14:paraId="15990E86" w14:textId="77777777" w:rsidR="00FF50CF" w:rsidRPr="001E676C" w:rsidRDefault="00857001" w:rsidP="00E4349F">
      <w:pPr>
        <w:pStyle w:val="ListParagraph"/>
        <w:numPr>
          <w:ilvl w:val="1"/>
          <w:numId w:val="4"/>
        </w:numPr>
        <w:spacing w:after="120" w:line="240" w:lineRule="auto"/>
        <w:ind w:left="1714" w:hanging="634"/>
        <w:jc w:val="both"/>
        <w:rPr>
          <w:rFonts w:cstheme="minorHAnsi"/>
          <w:sz w:val="24"/>
          <w:szCs w:val="24"/>
        </w:rPr>
      </w:pPr>
      <w:r w:rsidRPr="001E676C">
        <w:rPr>
          <w:rFonts w:cstheme="minorHAnsi"/>
          <w:sz w:val="24"/>
          <w:szCs w:val="24"/>
        </w:rPr>
        <w:t xml:space="preserve">Notice </w:t>
      </w:r>
      <w:r w:rsidR="00FE3DC5" w:rsidRPr="001E676C">
        <w:rPr>
          <w:rFonts w:cstheme="minorHAnsi"/>
          <w:sz w:val="24"/>
          <w:szCs w:val="24"/>
        </w:rPr>
        <w:t>is</w:t>
      </w:r>
      <w:r w:rsidRPr="001E676C">
        <w:rPr>
          <w:rFonts w:cstheme="minorHAnsi"/>
          <w:sz w:val="24"/>
          <w:szCs w:val="24"/>
        </w:rPr>
        <w:t xml:space="preserve"> also be given for</w:t>
      </w:r>
      <w:r w:rsidR="007A07DE" w:rsidRPr="001E676C">
        <w:rPr>
          <w:rFonts w:cstheme="minorHAnsi"/>
          <w:sz w:val="24"/>
          <w:szCs w:val="24"/>
        </w:rPr>
        <w:t xml:space="preserve"> bringing in or removing appliances</w:t>
      </w:r>
      <w:r w:rsidR="00914AED" w:rsidRPr="001E676C">
        <w:rPr>
          <w:rFonts w:cstheme="minorHAnsi"/>
          <w:sz w:val="24"/>
          <w:szCs w:val="24"/>
        </w:rPr>
        <w:t xml:space="preserve">, </w:t>
      </w:r>
      <w:r w:rsidR="007A07DE" w:rsidRPr="001E676C">
        <w:rPr>
          <w:rFonts w:cstheme="minorHAnsi"/>
          <w:sz w:val="24"/>
          <w:szCs w:val="24"/>
        </w:rPr>
        <w:t xml:space="preserve">furniture, or other large items. </w:t>
      </w:r>
    </w:p>
    <w:p w14:paraId="26D7FC89" w14:textId="5C510187" w:rsidR="00FF50CF" w:rsidRPr="001E676C" w:rsidRDefault="007A07DE" w:rsidP="00E4349F">
      <w:pPr>
        <w:pStyle w:val="ListParagraph"/>
        <w:numPr>
          <w:ilvl w:val="1"/>
          <w:numId w:val="4"/>
        </w:numPr>
        <w:spacing w:after="120" w:line="240" w:lineRule="auto"/>
        <w:ind w:left="1714" w:hanging="634"/>
        <w:jc w:val="both"/>
        <w:rPr>
          <w:rFonts w:cstheme="minorHAnsi"/>
          <w:sz w:val="24"/>
          <w:szCs w:val="24"/>
        </w:rPr>
      </w:pPr>
      <w:r w:rsidRPr="001E676C">
        <w:rPr>
          <w:rFonts w:cstheme="minorHAnsi"/>
          <w:sz w:val="24"/>
          <w:szCs w:val="24"/>
        </w:rPr>
        <w:t>Owners must give the office a $250 deposit, which will be refunded if there are no damages or clean-up required.</w:t>
      </w:r>
      <w:r w:rsidR="00DD1280">
        <w:rPr>
          <w:rFonts w:cstheme="minorHAnsi"/>
          <w:sz w:val="24"/>
          <w:szCs w:val="24"/>
        </w:rPr>
        <w:t xml:space="preserve"> </w:t>
      </w:r>
      <w:r w:rsidR="00FC3DFD">
        <w:rPr>
          <w:rFonts w:eastAsia="Times New Roman" w:cstheme="minorHAnsi"/>
          <w:sz w:val="24"/>
          <w:szCs w:val="24"/>
        </w:rPr>
        <w:t>(payable by check or money order only)</w:t>
      </w:r>
    </w:p>
    <w:p w14:paraId="6C7F8617" w14:textId="77777777" w:rsidR="00FF50CF" w:rsidRPr="001E676C" w:rsidRDefault="007A07DE" w:rsidP="00E4349F">
      <w:pPr>
        <w:pStyle w:val="ListParagraph"/>
        <w:numPr>
          <w:ilvl w:val="1"/>
          <w:numId w:val="4"/>
        </w:numPr>
        <w:spacing w:after="120" w:line="240" w:lineRule="auto"/>
        <w:ind w:left="1714" w:hanging="634"/>
        <w:jc w:val="both"/>
        <w:rPr>
          <w:rFonts w:cstheme="minorHAnsi"/>
          <w:sz w:val="24"/>
          <w:szCs w:val="24"/>
        </w:rPr>
      </w:pPr>
      <w:r w:rsidRPr="001E676C">
        <w:rPr>
          <w:rFonts w:cstheme="minorHAnsi"/>
          <w:sz w:val="24"/>
          <w:szCs w:val="24"/>
        </w:rPr>
        <w:t>Owners are responsible for removal of debris, trash, furniture, appliances, and commodes</w:t>
      </w:r>
      <w:r w:rsidR="00A50A59" w:rsidRPr="001E676C">
        <w:rPr>
          <w:rFonts w:cstheme="minorHAnsi"/>
          <w:sz w:val="24"/>
          <w:szCs w:val="24"/>
        </w:rPr>
        <w:t>,</w:t>
      </w:r>
      <w:r w:rsidR="009B61E9" w:rsidRPr="001E676C">
        <w:rPr>
          <w:rFonts w:cstheme="minorHAnsi"/>
          <w:sz w:val="24"/>
          <w:szCs w:val="24"/>
        </w:rPr>
        <w:t xml:space="preserve"> </w:t>
      </w:r>
      <w:r w:rsidR="00A50A59" w:rsidRPr="001E676C">
        <w:rPr>
          <w:rFonts w:cstheme="minorHAnsi"/>
          <w:sz w:val="24"/>
          <w:szCs w:val="24"/>
        </w:rPr>
        <w:t>etc</w:t>
      </w:r>
      <w:r w:rsidR="009B61E9" w:rsidRPr="001E676C">
        <w:rPr>
          <w:rFonts w:cstheme="minorHAnsi"/>
          <w:sz w:val="24"/>
          <w:szCs w:val="24"/>
        </w:rPr>
        <w:t>.</w:t>
      </w:r>
      <w:r w:rsidR="00A50A59" w:rsidRPr="001E676C">
        <w:rPr>
          <w:rFonts w:cstheme="minorHAnsi"/>
          <w:sz w:val="24"/>
          <w:szCs w:val="24"/>
        </w:rPr>
        <w:t xml:space="preserve"> and </w:t>
      </w:r>
      <w:r w:rsidR="009B61E9" w:rsidRPr="001E676C">
        <w:rPr>
          <w:rFonts w:cstheme="minorHAnsi"/>
          <w:sz w:val="24"/>
          <w:szCs w:val="24"/>
        </w:rPr>
        <w:t xml:space="preserve">must </w:t>
      </w:r>
      <w:r w:rsidRPr="001E676C">
        <w:rPr>
          <w:rFonts w:cstheme="minorHAnsi"/>
          <w:sz w:val="24"/>
          <w:szCs w:val="24"/>
        </w:rPr>
        <w:t xml:space="preserve">clean-up common areas after completion of move. </w:t>
      </w:r>
    </w:p>
    <w:p w14:paraId="732B6EDE" w14:textId="1F00606A" w:rsidR="007A07DE" w:rsidRPr="001E676C" w:rsidRDefault="007A07DE" w:rsidP="00E4349F">
      <w:pPr>
        <w:pStyle w:val="ListParagraph"/>
        <w:numPr>
          <w:ilvl w:val="1"/>
          <w:numId w:val="4"/>
        </w:numPr>
        <w:spacing w:after="120" w:line="240" w:lineRule="auto"/>
        <w:ind w:left="1714" w:hanging="634"/>
        <w:jc w:val="both"/>
        <w:rPr>
          <w:rFonts w:cstheme="minorHAnsi"/>
          <w:sz w:val="24"/>
          <w:szCs w:val="24"/>
        </w:rPr>
      </w:pPr>
      <w:r w:rsidRPr="001E676C">
        <w:rPr>
          <w:rFonts w:cstheme="minorHAnsi"/>
          <w:sz w:val="24"/>
          <w:szCs w:val="24"/>
        </w:rPr>
        <w:t>Owners are responsible for assuring movers comply with all “</w:t>
      </w:r>
      <w:r w:rsidR="000F345F" w:rsidRPr="001E676C">
        <w:rPr>
          <w:rFonts w:cstheme="minorHAnsi"/>
          <w:sz w:val="24"/>
          <w:szCs w:val="24"/>
        </w:rPr>
        <w:t xml:space="preserve">Ormondy </w:t>
      </w:r>
      <w:r w:rsidRPr="001E676C">
        <w:rPr>
          <w:rFonts w:cstheme="minorHAnsi"/>
          <w:sz w:val="24"/>
          <w:szCs w:val="24"/>
        </w:rPr>
        <w:t>Rules</w:t>
      </w:r>
      <w:r w:rsidR="000F345F" w:rsidRPr="001E676C">
        <w:rPr>
          <w:rFonts w:cstheme="minorHAnsi"/>
          <w:sz w:val="24"/>
          <w:szCs w:val="24"/>
        </w:rPr>
        <w:t xml:space="preserve"> &amp; Regulations</w:t>
      </w:r>
      <w:r w:rsidRPr="001E676C">
        <w:rPr>
          <w:rFonts w:cstheme="minorHAnsi"/>
          <w:sz w:val="24"/>
          <w:szCs w:val="24"/>
        </w:rPr>
        <w:t>.”</w:t>
      </w:r>
    </w:p>
    <w:p w14:paraId="1DDE7288" w14:textId="77777777" w:rsidR="008353AC" w:rsidRDefault="008353AC" w:rsidP="00E4349F">
      <w:pPr>
        <w:pStyle w:val="ListParagraph"/>
        <w:tabs>
          <w:tab w:val="left" w:pos="1170"/>
        </w:tabs>
        <w:spacing w:line="360" w:lineRule="auto"/>
        <w:jc w:val="both"/>
        <w:rPr>
          <w:rFonts w:eastAsia="Times New Roman" w:cstheme="minorHAnsi"/>
          <w:b/>
          <w:sz w:val="28"/>
          <w:szCs w:val="28"/>
          <w:u w:val="single"/>
        </w:rPr>
      </w:pPr>
    </w:p>
    <w:p w14:paraId="16E632EB" w14:textId="77777777" w:rsidR="00A36CEA" w:rsidRDefault="00A36CEA" w:rsidP="00E4349F">
      <w:pPr>
        <w:pStyle w:val="ListParagraph"/>
        <w:tabs>
          <w:tab w:val="left" w:pos="1170"/>
        </w:tabs>
        <w:spacing w:line="360" w:lineRule="auto"/>
        <w:jc w:val="both"/>
        <w:rPr>
          <w:rFonts w:eastAsia="Times New Roman" w:cstheme="minorHAnsi"/>
          <w:b/>
          <w:sz w:val="28"/>
          <w:szCs w:val="28"/>
          <w:u w:val="single"/>
        </w:rPr>
      </w:pPr>
    </w:p>
    <w:p w14:paraId="3DF8FD23" w14:textId="6FBBFE0D" w:rsidR="00D31BF0" w:rsidRPr="00E4738D" w:rsidRDefault="00D31BF0" w:rsidP="004926A9">
      <w:pPr>
        <w:pStyle w:val="ListParagraph"/>
        <w:tabs>
          <w:tab w:val="left" w:pos="1170"/>
        </w:tabs>
        <w:spacing w:line="360" w:lineRule="auto"/>
        <w:jc w:val="center"/>
        <w:rPr>
          <w:rFonts w:eastAsia="Times New Roman" w:cstheme="minorHAnsi"/>
          <w:b/>
          <w:sz w:val="40"/>
          <w:szCs w:val="40"/>
          <w:u w:val="single"/>
        </w:rPr>
      </w:pPr>
      <w:r w:rsidRPr="00E4738D">
        <w:rPr>
          <w:rFonts w:eastAsia="Times New Roman" w:cstheme="minorHAnsi"/>
          <w:b/>
          <w:sz w:val="40"/>
          <w:szCs w:val="40"/>
          <w:u w:val="single"/>
        </w:rPr>
        <w:t>Pool Rules</w:t>
      </w:r>
    </w:p>
    <w:p w14:paraId="56E7AE1B" w14:textId="77777777" w:rsidR="00D528E0" w:rsidRDefault="00D528E0" w:rsidP="00D528E0">
      <w:pPr>
        <w:pStyle w:val="ListParagraph"/>
        <w:spacing w:after="0" w:line="240" w:lineRule="auto"/>
        <w:jc w:val="both"/>
        <w:rPr>
          <w:rFonts w:eastAsia="Times New Roman" w:cstheme="minorHAnsi"/>
          <w:sz w:val="24"/>
          <w:szCs w:val="24"/>
        </w:rPr>
      </w:pPr>
    </w:p>
    <w:p w14:paraId="3E8F1219" w14:textId="22E2190C" w:rsidR="00366C45" w:rsidRDefault="00D31BF0" w:rsidP="00815458">
      <w:pPr>
        <w:pStyle w:val="ListParagraph"/>
        <w:numPr>
          <w:ilvl w:val="2"/>
          <w:numId w:val="4"/>
        </w:numPr>
        <w:spacing w:after="0" w:line="240" w:lineRule="auto"/>
        <w:ind w:left="720" w:hanging="270"/>
        <w:jc w:val="both"/>
        <w:rPr>
          <w:rFonts w:eastAsia="Times New Roman" w:cstheme="minorHAnsi"/>
          <w:sz w:val="24"/>
          <w:szCs w:val="24"/>
        </w:rPr>
      </w:pPr>
      <w:r w:rsidRPr="00366C45">
        <w:rPr>
          <w:rFonts w:eastAsia="Times New Roman" w:cstheme="minorHAnsi"/>
          <w:sz w:val="24"/>
          <w:szCs w:val="24"/>
        </w:rPr>
        <w:t xml:space="preserve">Please abide by Rules posted in the pool area. </w:t>
      </w:r>
    </w:p>
    <w:p w14:paraId="43F0B07F" w14:textId="77777777" w:rsidR="00366C45" w:rsidRDefault="00D31BF0" w:rsidP="00815458">
      <w:pPr>
        <w:pStyle w:val="ListParagraph"/>
        <w:numPr>
          <w:ilvl w:val="2"/>
          <w:numId w:val="4"/>
        </w:numPr>
        <w:spacing w:after="0" w:line="240" w:lineRule="auto"/>
        <w:ind w:left="720" w:hanging="270"/>
        <w:jc w:val="both"/>
        <w:rPr>
          <w:rFonts w:eastAsia="Times New Roman" w:cstheme="minorHAnsi"/>
          <w:sz w:val="24"/>
          <w:szCs w:val="24"/>
        </w:rPr>
      </w:pPr>
      <w:r w:rsidRPr="00366C45">
        <w:rPr>
          <w:rFonts w:eastAsia="Times New Roman" w:cstheme="minorHAnsi"/>
          <w:sz w:val="24"/>
          <w:szCs w:val="24"/>
        </w:rPr>
        <w:t xml:space="preserve">Pool/Beach Access: The door on the East wall of the garage level is to be used when entering or exiting to the pool or beach area </w:t>
      </w:r>
      <w:r w:rsidR="005737A4" w:rsidRPr="00366C45">
        <w:rPr>
          <w:rFonts w:eastAsia="Times New Roman" w:cstheme="minorHAnsi"/>
          <w:sz w:val="24"/>
          <w:szCs w:val="24"/>
        </w:rPr>
        <w:t>to</w:t>
      </w:r>
      <w:r w:rsidRPr="00366C45">
        <w:rPr>
          <w:rFonts w:eastAsia="Times New Roman" w:cstheme="minorHAnsi"/>
          <w:sz w:val="24"/>
          <w:szCs w:val="24"/>
        </w:rPr>
        <w:t xml:space="preserve"> help keep sand and water out of the building.</w:t>
      </w:r>
    </w:p>
    <w:p w14:paraId="6E7F9E42" w14:textId="28D2E262" w:rsidR="004A3961" w:rsidRPr="004A3961" w:rsidRDefault="00D63EC3" w:rsidP="00815458">
      <w:pPr>
        <w:pStyle w:val="ListParagraph"/>
        <w:numPr>
          <w:ilvl w:val="2"/>
          <w:numId w:val="4"/>
        </w:numPr>
        <w:spacing w:after="0" w:line="240" w:lineRule="auto"/>
        <w:ind w:left="720" w:hanging="270"/>
        <w:rPr>
          <w:rStyle w:val="fontstyle01"/>
          <w:rFonts w:asciiTheme="minorHAnsi" w:eastAsia="Times New Roman" w:hAnsiTheme="minorHAnsi" w:cstheme="minorHAnsi"/>
          <w:color w:val="auto"/>
          <w:sz w:val="24"/>
          <w:szCs w:val="24"/>
        </w:rPr>
      </w:pPr>
      <w:r w:rsidRPr="00366C45">
        <w:rPr>
          <w:rStyle w:val="fontstyle01"/>
          <w:b/>
          <w:bCs/>
          <w:u w:val="single"/>
        </w:rPr>
        <w:t>FL Statute</w:t>
      </w:r>
      <w:r w:rsidR="001124AE" w:rsidRPr="00366C45">
        <w:rPr>
          <w:rStyle w:val="fontstyle01"/>
          <w:b/>
          <w:bCs/>
          <w:u w:val="single"/>
        </w:rPr>
        <w:t xml:space="preserve"> </w:t>
      </w:r>
      <w:r w:rsidR="001124AE" w:rsidRPr="00366C45">
        <w:rPr>
          <w:rFonts w:ascii="Calibri-Bold" w:hAnsi="Calibri-Bold"/>
          <w:b/>
          <w:bCs/>
          <w:color w:val="000000"/>
          <w:u w:val="single"/>
        </w:rPr>
        <w:t>64E-9.008 Supervision and Safety</w:t>
      </w:r>
      <w:r w:rsidR="001124AE" w:rsidRPr="00366C45">
        <w:rPr>
          <w:b/>
          <w:bCs/>
        </w:rPr>
        <w:t xml:space="preserve"> </w:t>
      </w:r>
      <w:r w:rsidR="005675E2" w:rsidRPr="00366C45">
        <w:rPr>
          <w:rStyle w:val="fontstyle01"/>
          <w:b/>
          <w:bCs/>
        </w:rPr>
        <w:t>(7) Rules and regulations</w:t>
      </w:r>
      <w:r w:rsidR="005675E2">
        <w:rPr>
          <w:rStyle w:val="fontstyle01"/>
        </w:rPr>
        <w:t xml:space="preserve"> – Rules and regulations for bathers shall be posted in minimum 1</w:t>
      </w:r>
      <w:r w:rsidR="00441654">
        <w:rPr>
          <w:rStyle w:val="fontstyle01"/>
        </w:rPr>
        <w:t>-</w:t>
      </w:r>
      <w:r w:rsidR="005675E2">
        <w:rPr>
          <w:rStyle w:val="fontstyle01"/>
        </w:rPr>
        <w:t>inch</w:t>
      </w:r>
      <w:r w:rsidR="00C547AE">
        <w:rPr>
          <w:rStyle w:val="fontstyle01"/>
        </w:rPr>
        <w:t xml:space="preserve"> </w:t>
      </w:r>
      <w:r w:rsidR="005675E2">
        <w:rPr>
          <w:rStyle w:val="fontstyle01"/>
        </w:rPr>
        <w:t>letters which must be legible from the pool deck, and shall contain the following:</w:t>
      </w:r>
      <w:r w:rsidR="005675E2" w:rsidRPr="00366C45">
        <w:rPr>
          <w:rFonts w:ascii="Calibri" w:hAnsi="Calibri" w:cs="Calibri"/>
          <w:color w:val="000000"/>
        </w:rPr>
        <w:br/>
      </w:r>
      <w:r w:rsidR="00441654" w:rsidRPr="00366C45">
        <w:rPr>
          <w:rStyle w:val="fontstyle01"/>
          <w:b/>
          <w:bCs/>
        </w:rPr>
        <w:t xml:space="preserve">      </w:t>
      </w:r>
      <w:r w:rsidR="009A4F24" w:rsidRPr="00366C45">
        <w:rPr>
          <w:rStyle w:val="fontstyle01"/>
          <w:b/>
          <w:bCs/>
        </w:rPr>
        <w:t>(</w:t>
      </w:r>
      <w:r w:rsidR="005675E2" w:rsidRPr="00366C45">
        <w:rPr>
          <w:rStyle w:val="fontstyle01"/>
          <w:b/>
          <w:bCs/>
        </w:rPr>
        <w:t>1</w:t>
      </w:r>
      <w:r w:rsidR="009A4F24" w:rsidRPr="00366C45">
        <w:rPr>
          <w:rStyle w:val="fontstyle01"/>
          <w:b/>
          <w:bCs/>
        </w:rPr>
        <w:t>)</w:t>
      </w:r>
      <w:r w:rsidR="005675E2" w:rsidRPr="00366C45">
        <w:rPr>
          <w:rStyle w:val="fontstyle01"/>
          <w:b/>
          <w:bCs/>
        </w:rPr>
        <w:t xml:space="preserve"> No food or beverages in pool or on pool wet deck.</w:t>
      </w:r>
      <w:r w:rsidR="00E00BF3">
        <w:rPr>
          <w:rStyle w:val="fontstyle01"/>
          <w:b/>
          <w:bCs/>
        </w:rPr>
        <w:t xml:space="preserve"> (see note)</w:t>
      </w:r>
      <w:r w:rsidR="005675E2" w:rsidRPr="00366C45">
        <w:rPr>
          <w:rFonts w:ascii="Calibri" w:hAnsi="Calibri" w:cs="Calibri"/>
          <w:b/>
          <w:bCs/>
          <w:color w:val="000000"/>
        </w:rPr>
        <w:br/>
      </w:r>
      <w:r w:rsidR="00441654" w:rsidRPr="00366C45">
        <w:rPr>
          <w:rStyle w:val="fontstyle01"/>
          <w:b/>
          <w:bCs/>
        </w:rPr>
        <w:t xml:space="preserve">      </w:t>
      </w:r>
      <w:r w:rsidR="00A80AE7" w:rsidRPr="00366C45">
        <w:rPr>
          <w:rStyle w:val="fontstyle01"/>
          <w:b/>
          <w:bCs/>
        </w:rPr>
        <w:t>(</w:t>
      </w:r>
      <w:r w:rsidR="005675E2" w:rsidRPr="00366C45">
        <w:rPr>
          <w:rStyle w:val="fontstyle01"/>
          <w:b/>
          <w:bCs/>
        </w:rPr>
        <w:t>2</w:t>
      </w:r>
      <w:r w:rsidR="00A80AE7" w:rsidRPr="00366C45">
        <w:rPr>
          <w:rStyle w:val="fontstyle01"/>
          <w:b/>
          <w:bCs/>
        </w:rPr>
        <w:t>)</w:t>
      </w:r>
      <w:r w:rsidR="005675E2" w:rsidRPr="00366C45">
        <w:rPr>
          <w:rStyle w:val="fontstyle01"/>
          <w:b/>
          <w:bCs/>
        </w:rPr>
        <w:t xml:space="preserve"> No glass or animals in the fenced pool area (or 50 feet from unfenced pool).</w:t>
      </w:r>
      <w:r w:rsidR="005675E2" w:rsidRPr="00366C45">
        <w:rPr>
          <w:rFonts w:ascii="Calibri" w:hAnsi="Calibri" w:cs="Calibri"/>
          <w:b/>
          <w:bCs/>
          <w:color w:val="000000"/>
        </w:rPr>
        <w:br/>
      </w:r>
      <w:r w:rsidR="00441654" w:rsidRPr="00366C45">
        <w:rPr>
          <w:rStyle w:val="fontstyle01"/>
          <w:b/>
          <w:bCs/>
        </w:rPr>
        <w:t xml:space="preserve">      </w:t>
      </w:r>
      <w:r w:rsidR="00A80AE7" w:rsidRPr="00366C45">
        <w:rPr>
          <w:rStyle w:val="fontstyle01"/>
          <w:b/>
          <w:bCs/>
        </w:rPr>
        <w:t>(</w:t>
      </w:r>
      <w:r w:rsidR="005675E2" w:rsidRPr="00366C45">
        <w:rPr>
          <w:rStyle w:val="fontstyle01"/>
          <w:b/>
          <w:bCs/>
        </w:rPr>
        <w:t>3</w:t>
      </w:r>
      <w:r w:rsidR="00A80AE7" w:rsidRPr="00366C45">
        <w:rPr>
          <w:rStyle w:val="fontstyle01"/>
          <w:b/>
          <w:bCs/>
        </w:rPr>
        <w:t>)</w:t>
      </w:r>
      <w:r w:rsidR="005675E2" w:rsidRPr="00366C45">
        <w:rPr>
          <w:rStyle w:val="fontstyle01"/>
          <w:b/>
          <w:bCs/>
        </w:rPr>
        <w:t xml:space="preserve"> Bathing load: </w:t>
      </w:r>
      <w:r w:rsidR="00DE5389" w:rsidRPr="00366C45">
        <w:rPr>
          <w:rStyle w:val="fontstyle01"/>
          <w:b/>
          <w:bCs/>
          <w:u w:val="single"/>
        </w:rPr>
        <w:t>30</w:t>
      </w:r>
      <w:r w:rsidR="005675E2" w:rsidRPr="00366C45">
        <w:rPr>
          <w:rStyle w:val="fontstyle01"/>
          <w:b/>
          <w:bCs/>
          <w:u w:val="single"/>
        </w:rPr>
        <w:t xml:space="preserve"> persons.</w:t>
      </w:r>
      <w:r w:rsidR="005675E2" w:rsidRPr="00366C45">
        <w:rPr>
          <w:rFonts w:ascii="Calibri" w:hAnsi="Calibri" w:cs="Calibri"/>
          <w:b/>
          <w:bCs/>
          <w:color w:val="000000"/>
        </w:rPr>
        <w:br/>
      </w:r>
      <w:r w:rsidR="00441654" w:rsidRPr="00366C45">
        <w:rPr>
          <w:rStyle w:val="fontstyle01"/>
          <w:b/>
          <w:bCs/>
        </w:rPr>
        <w:t xml:space="preserve">     </w:t>
      </w:r>
      <w:r w:rsidR="007E3700" w:rsidRPr="00366C45">
        <w:rPr>
          <w:rStyle w:val="fontstyle01"/>
          <w:b/>
          <w:bCs/>
        </w:rPr>
        <w:t xml:space="preserve"> (</w:t>
      </w:r>
      <w:r w:rsidR="005675E2" w:rsidRPr="00366C45">
        <w:rPr>
          <w:rStyle w:val="fontstyle01"/>
          <w:b/>
          <w:bCs/>
        </w:rPr>
        <w:t>4</w:t>
      </w:r>
      <w:r w:rsidR="00A80AE7" w:rsidRPr="00366C45">
        <w:rPr>
          <w:rStyle w:val="fontstyle01"/>
          <w:b/>
          <w:bCs/>
        </w:rPr>
        <w:t>)</w:t>
      </w:r>
      <w:r w:rsidR="005675E2" w:rsidRPr="00366C45">
        <w:rPr>
          <w:rStyle w:val="fontstyle01"/>
          <w:b/>
          <w:bCs/>
        </w:rPr>
        <w:t xml:space="preserve"> Pool hours: </w:t>
      </w:r>
      <w:r w:rsidR="00CB5712" w:rsidRPr="00366C45">
        <w:rPr>
          <w:rStyle w:val="fontstyle01"/>
          <w:b/>
          <w:bCs/>
        </w:rPr>
        <w:t>8:00</w:t>
      </w:r>
      <w:r w:rsidR="005675E2" w:rsidRPr="00366C45">
        <w:rPr>
          <w:rStyle w:val="fontstyle01"/>
          <w:b/>
          <w:bCs/>
        </w:rPr>
        <w:t xml:space="preserve"> a.m. to</w:t>
      </w:r>
      <w:r w:rsidR="00B1772C" w:rsidRPr="00366C45">
        <w:rPr>
          <w:rStyle w:val="fontstyle01"/>
          <w:b/>
          <w:bCs/>
        </w:rPr>
        <w:t xml:space="preserve"> </w:t>
      </w:r>
      <w:r w:rsidR="00B5131E" w:rsidRPr="00366C45">
        <w:rPr>
          <w:rStyle w:val="fontstyle01"/>
          <w:b/>
          <w:bCs/>
        </w:rPr>
        <w:t>10</w:t>
      </w:r>
      <w:r w:rsidR="00B1772C" w:rsidRPr="00366C45">
        <w:rPr>
          <w:rStyle w:val="fontstyle01"/>
          <w:b/>
          <w:bCs/>
        </w:rPr>
        <w:t>:</w:t>
      </w:r>
      <w:r w:rsidR="00A770D2" w:rsidRPr="00366C45">
        <w:rPr>
          <w:rStyle w:val="fontstyle01"/>
          <w:b/>
          <w:bCs/>
        </w:rPr>
        <w:t>00</w:t>
      </w:r>
      <w:r w:rsidR="005675E2" w:rsidRPr="00366C45">
        <w:rPr>
          <w:rStyle w:val="fontstyle01"/>
          <w:b/>
          <w:bCs/>
        </w:rPr>
        <w:t xml:space="preserve"> p.m.</w:t>
      </w:r>
      <w:r w:rsidR="005675E2" w:rsidRPr="00366C45">
        <w:rPr>
          <w:rFonts w:ascii="Calibri" w:hAnsi="Calibri" w:cs="Calibri"/>
          <w:b/>
          <w:bCs/>
          <w:color w:val="000000"/>
        </w:rPr>
        <w:br/>
      </w:r>
      <w:r w:rsidR="00441654" w:rsidRPr="00366C45">
        <w:rPr>
          <w:rStyle w:val="fontstyle01"/>
          <w:b/>
          <w:bCs/>
        </w:rPr>
        <w:t xml:space="preserve">     </w:t>
      </w:r>
      <w:r w:rsidR="007E3700" w:rsidRPr="00366C45">
        <w:rPr>
          <w:rStyle w:val="fontstyle01"/>
          <w:b/>
          <w:bCs/>
        </w:rPr>
        <w:t xml:space="preserve"> (</w:t>
      </w:r>
      <w:r w:rsidR="005675E2" w:rsidRPr="00366C45">
        <w:rPr>
          <w:rStyle w:val="fontstyle01"/>
          <w:b/>
          <w:bCs/>
        </w:rPr>
        <w:t>5</w:t>
      </w:r>
      <w:r w:rsidR="00DF64AC" w:rsidRPr="00366C45">
        <w:rPr>
          <w:rStyle w:val="fontstyle01"/>
          <w:b/>
          <w:bCs/>
        </w:rPr>
        <w:t>)</w:t>
      </w:r>
      <w:r w:rsidR="005675E2" w:rsidRPr="00366C45">
        <w:rPr>
          <w:rStyle w:val="fontstyle01"/>
          <w:b/>
          <w:bCs/>
        </w:rPr>
        <w:t xml:space="preserve"> Shower before entering.</w:t>
      </w:r>
      <w:r w:rsidR="005675E2" w:rsidRPr="00366C45">
        <w:rPr>
          <w:rFonts w:ascii="Calibri" w:hAnsi="Calibri" w:cs="Calibri"/>
          <w:b/>
          <w:bCs/>
          <w:color w:val="000000"/>
        </w:rPr>
        <w:br/>
      </w:r>
      <w:r w:rsidR="00F522CD">
        <w:rPr>
          <w:rStyle w:val="fontstyle01"/>
        </w:rPr>
        <w:t xml:space="preserve">  </w:t>
      </w:r>
      <w:r w:rsidR="00601928">
        <w:rPr>
          <w:rStyle w:val="fontstyle01"/>
        </w:rPr>
        <w:tab/>
        <w:t xml:space="preserve">  </w:t>
      </w:r>
      <w:r w:rsidR="005675E2">
        <w:rPr>
          <w:rStyle w:val="fontstyle01"/>
        </w:rPr>
        <w:t>Pools of 200 square feet in area or greater without an approved diving well</w:t>
      </w:r>
      <w:r w:rsidR="005675E2" w:rsidRPr="00366C45">
        <w:rPr>
          <w:rFonts w:ascii="Calibri" w:hAnsi="Calibri" w:cs="Calibri"/>
          <w:color w:val="000000"/>
        </w:rPr>
        <w:br/>
      </w:r>
      <w:r w:rsidR="00F522CD">
        <w:rPr>
          <w:rStyle w:val="fontstyle01"/>
        </w:rPr>
        <w:t xml:space="preserve">                </w:t>
      </w:r>
      <w:r w:rsidR="005675E2">
        <w:rPr>
          <w:rStyle w:val="fontstyle01"/>
        </w:rPr>
        <w:t xml:space="preserve">configuration shall have </w:t>
      </w:r>
      <w:r w:rsidR="005675E2" w:rsidRPr="00366C45">
        <w:rPr>
          <w:rStyle w:val="fontstyle01"/>
          <w:b/>
          <w:bCs/>
        </w:rPr>
        <w:t>“NO DIVING”</w:t>
      </w:r>
      <w:r w:rsidR="005675E2">
        <w:rPr>
          <w:rStyle w:val="fontstyle01"/>
        </w:rPr>
        <w:t>, in four inch letters included with the above listed</w:t>
      </w:r>
      <w:r w:rsidR="005675E2" w:rsidRPr="00366C45">
        <w:rPr>
          <w:rFonts w:ascii="Calibri" w:hAnsi="Calibri" w:cs="Calibri"/>
          <w:color w:val="000000"/>
        </w:rPr>
        <w:br/>
      </w:r>
      <w:r w:rsidR="00F522CD">
        <w:rPr>
          <w:rStyle w:val="fontstyle01"/>
        </w:rPr>
        <w:t xml:space="preserve">              </w:t>
      </w:r>
      <w:r w:rsidR="00601928">
        <w:rPr>
          <w:rStyle w:val="fontstyle01"/>
        </w:rPr>
        <w:t xml:space="preserve"> </w:t>
      </w:r>
      <w:r w:rsidR="00F522CD">
        <w:rPr>
          <w:rStyle w:val="fontstyle01"/>
        </w:rPr>
        <w:t xml:space="preserve"> </w:t>
      </w:r>
      <w:r w:rsidR="005675E2">
        <w:rPr>
          <w:rStyle w:val="fontstyle01"/>
        </w:rPr>
        <w:t>pool rules</w:t>
      </w:r>
    </w:p>
    <w:p w14:paraId="52C60CEE" w14:textId="77777777" w:rsidR="00A975DB" w:rsidRPr="00366C45" w:rsidRDefault="00A975DB" w:rsidP="00815458">
      <w:pPr>
        <w:pStyle w:val="ListParagraph"/>
        <w:numPr>
          <w:ilvl w:val="2"/>
          <w:numId w:val="4"/>
        </w:numPr>
        <w:spacing w:after="0" w:line="240" w:lineRule="auto"/>
        <w:ind w:left="720" w:hanging="270"/>
        <w:jc w:val="both"/>
        <w:rPr>
          <w:rFonts w:eastAsia="Times New Roman" w:cstheme="minorHAnsi"/>
          <w:sz w:val="24"/>
          <w:szCs w:val="24"/>
        </w:rPr>
      </w:pPr>
      <w:r w:rsidRPr="00366C45">
        <w:rPr>
          <w:rFonts w:eastAsia="Times New Roman" w:cstheme="minorHAnsi"/>
          <w:sz w:val="24"/>
          <w:szCs w:val="24"/>
        </w:rPr>
        <w:t xml:space="preserve">Our pool is wonderful, but it </w:t>
      </w:r>
      <w:r w:rsidRPr="00366C45">
        <w:rPr>
          <w:rFonts w:eastAsia="Times New Roman" w:cstheme="minorHAnsi"/>
          <w:b/>
          <w:bCs/>
          <w:sz w:val="24"/>
          <w:szCs w:val="24"/>
          <w:u w:val="single"/>
        </w:rPr>
        <w:t>is not</w:t>
      </w:r>
      <w:r w:rsidRPr="00366C45">
        <w:rPr>
          <w:rFonts w:eastAsia="Times New Roman" w:cstheme="minorHAnsi"/>
          <w:sz w:val="24"/>
          <w:szCs w:val="24"/>
        </w:rPr>
        <w:t xml:space="preserve"> deep enough for divers.  </w:t>
      </w:r>
      <w:r w:rsidRPr="00366C45">
        <w:rPr>
          <w:rFonts w:eastAsia="Times New Roman" w:cstheme="minorHAnsi"/>
          <w:b/>
          <w:bCs/>
          <w:sz w:val="24"/>
          <w:szCs w:val="24"/>
          <w:u w:val="single"/>
        </w:rPr>
        <w:t>NO diving!</w:t>
      </w:r>
    </w:p>
    <w:p w14:paraId="09D225D5" w14:textId="3E3CEBB7" w:rsidR="00BB3D5D" w:rsidRPr="00A975DB" w:rsidRDefault="00D31BF0" w:rsidP="00815458">
      <w:pPr>
        <w:pStyle w:val="ListParagraph"/>
        <w:numPr>
          <w:ilvl w:val="2"/>
          <w:numId w:val="4"/>
        </w:numPr>
        <w:spacing w:after="0" w:line="240" w:lineRule="auto"/>
        <w:ind w:left="720" w:hanging="270"/>
        <w:rPr>
          <w:rFonts w:eastAsia="Times New Roman" w:cstheme="minorHAnsi"/>
          <w:sz w:val="24"/>
          <w:szCs w:val="24"/>
        </w:rPr>
      </w:pPr>
      <w:r w:rsidRPr="00A975DB">
        <w:rPr>
          <w:rFonts w:eastAsia="Times New Roman" w:cstheme="minorHAnsi"/>
          <w:sz w:val="24"/>
          <w:szCs w:val="24"/>
          <w:u w:val="single"/>
        </w:rPr>
        <w:t xml:space="preserve">Pool chairs may </w:t>
      </w:r>
      <w:r w:rsidRPr="00A975DB">
        <w:rPr>
          <w:rFonts w:eastAsia="Times New Roman" w:cstheme="minorHAnsi"/>
          <w:b/>
          <w:bCs/>
          <w:sz w:val="24"/>
          <w:szCs w:val="24"/>
          <w:u w:val="single"/>
        </w:rPr>
        <w:t>NOT</w:t>
      </w:r>
      <w:r w:rsidRPr="00A975DB">
        <w:rPr>
          <w:rFonts w:eastAsia="Times New Roman" w:cstheme="minorHAnsi"/>
          <w:sz w:val="24"/>
          <w:szCs w:val="24"/>
          <w:u w:val="single"/>
        </w:rPr>
        <w:t xml:space="preserve"> be reserved.</w:t>
      </w:r>
      <w:r w:rsidRPr="00A975DB">
        <w:rPr>
          <w:rFonts w:eastAsia="Times New Roman" w:cstheme="minorHAnsi"/>
          <w:sz w:val="24"/>
          <w:szCs w:val="24"/>
        </w:rPr>
        <w:t xml:space="preserve">  Do not place towels or other items on chairs to try to reserve them.  When you leave the pool area, respect others by taking towels and belongings with you.</w:t>
      </w:r>
    </w:p>
    <w:p w14:paraId="2680CD78" w14:textId="77777777" w:rsidR="00BB3D5D" w:rsidRDefault="00D31BF0" w:rsidP="00815458">
      <w:pPr>
        <w:pStyle w:val="ListParagraph"/>
        <w:numPr>
          <w:ilvl w:val="2"/>
          <w:numId w:val="4"/>
        </w:numPr>
        <w:spacing w:after="0" w:line="240" w:lineRule="auto"/>
        <w:ind w:left="720" w:hanging="270"/>
        <w:rPr>
          <w:rFonts w:eastAsia="Times New Roman" w:cstheme="minorHAnsi"/>
          <w:sz w:val="24"/>
          <w:szCs w:val="24"/>
        </w:rPr>
      </w:pPr>
      <w:r w:rsidRPr="004A3961">
        <w:rPr>
          <w:rFonts w:eastAsia="Times New Roman" w:cstheme="minorHAnsi"/>
          <w:sz w:val="24"/>
          <w:szCs w:val="24"/>
        </w:rPr>
        <w:t>Children under 1</w:t>
      </w:r>
      <w:r w:rsidR="005462DB" w:rsidRPr="004A3961">
        <w:rPr>
          <w:rFonts w:eastAsia="Times New Roman" w:cstheme="minorHAnsi"/>
          <w:sz w:val="24"/>
          <w:szCs w:val="24"/>
        </w:rPr>
        <w:t>5</w:t>
      </w:r>
      <w:r w:rsidRPr="004A3961">
        <w:rPr>
          <w:rFonts w:eastAsia="Times New Roman" w:cstheme="minorHAnsi"/>
          <w:sz w:val="24"/>
          <w:szCs w:val="24"/>
        </w:rPr>
        <w:t xml:space="preserve"> are not allowed in the pool without adult </w:t>
      </w:r>
      <w:r w:rsidRPr="004A3961">
        <w:rPr>
          <w:rFonts w:eastAsia="Times New Roman" w:cstheme="minorHAnsi"/>
          <w:b/>
          <w:bCs/>
          <w:sz w:val="24"/>
          <w:szCs w:val="24"/>
          <w:u w:val="single"/>
        </w:rPr>
        <w:t>supervision.</w:t>
      </w:r>
      <w:r w:rsidRPr="004A3961">
        <w:rPr>
          <w:rFonts w:eastAsia="Times New Roman" w:cstheme="minorHAnsi"/>
          <w:sz w:val="24"/>
          <w:szCs w:val="24"/>
        </w:rPr>
        <w:t xml:space="preserve"> </w:t>
      </w:r>
    </w:p>
    <w:p w14:paraId="0612954F" w14:textId="77777777" w:rsidR="00BB3D5D" w:rsidRDefault="00D31BF0" w:rsidP="00815458">
      <w:pPr>
        <w:pStyle w:val="ListParagraph"/>
        <w:numPr>
          <w:ilvl w:val="2"/>
          <w:numId w:val="4"/>
        </w:numPr>
        <w:spacing w:after="0" w:line="240" w:lineRule="auto"/>
        <w:ind w:left="720" w:hanging="270"/>
        <w:rPr>
          <w:rFonts w:eastAsia="Times New Roman" w:cstheme="minorHAnsi"/>
          <w:sz w:val="24"/>
          <w:szCs w:val="24"/>
        </w:rPr>
      </w:pPr>
      <w:r w:rsidRPr="00BB3D5D">
        <w:rPr>
          <w:rFonts w:eastAsia="Times New Roman" w:cstheme="minorHAnsi"/>
          <w:sz w:val="24"/>
          <w:szCs w:val="24"/>
        </w:rPr>
        <w:t>Do not swim if you are sick, have sores or an infection.</w:t>
      </w:r>
    </w:p>
    <w:p w14:paraId="60E2FB32" w14:textId="77777777" w:rsidR="00BD71E7" w:rsidRDefault="00D31BF0" w:rsidP="00815458">
      <w:pPr>
        <w:pStyle w:val="ListParagraph"/>
        <w:numPr>
          <w:ilvl w:val="2"/>
          <w:numId w:val="4"/>
        </w:numPr>
        <w:spacing w:after="0" w:line="240" w:lineRule="auto"/>
        <w:ind w:left="720" w:hanging="270"/>
        <w:rPr>
          <w:rFonts w:eastAsia="Times New Roman" w:cstheme="minorHAnsi"/>
          <w:sz w:val="24"/>
          <w:szCs w:val="24"/>
        </w:rPr>
      </w:pPr>
      <w:r w:rsidRPr="00BB3D5D">
        <w:rPr>
          <w:rFonts w:eastAsia="Times New Roman" w:cstheme="minorHAnsi"/>
          <w:sz w:val="24"/>
          <w:szCs w:val="24"/>
        </w:rPr>
        <w:t>If you have an accident in the pool, report it to the office or a board member immediately.</w:t>
      </w:r>
    </w:p>
    <w:p w14:paraId="4B42A748" w14:textId="77777777" w:rsidR="00BD71E7" w:rsidRDefault="00D31BF0" w:rsidP="00815458">
      <w:pPr>
        <w:pStyle w:val="ListParagraph"/>
        <w:numPr>
          <w:ilvl w:val="2"/>
          <w:numId w:val="4"/>
        </w:numPr>
        <w:spacing w:after="0" w:line="240" w:lineRule="auto"/>
        <w:ind w:left="720" w:hanging="270"/>
        <w:rPr>
          <w:rFonts w:eastAsia="Times New Roman" w:cstheme="minorHAnsi"/>
          <w:sz w:val="24"/>
          <w:szCs w:val="24"/>
        </w:rPr>
      </w:pPr>
      <w:r w:rsidRPr="00BB3D5D">
        <w:rPr>
          <w:rFonts w:eastAsia="Times New Roman" w:cstheme="minorHAnsi"/>
          <w:sz w:val="24"/>
          <w:szCs w:val="24"/>
        </w:rPr>
        <w:t>Babies not toilet trained must wear swimmers.  If your child takes it off or does not wear the proper type and has an accident, your unit will be responsible for the cost of cleaning the pool.</w:t>
      </w:r>
    </w:p>
    <w:p w14:paraId="4E06BA46" w14:textId="56492D0C" w:rsidR="00BD71E7" w:rsidRDefault="00E20C86" w:rsidP="00815458">
      <w:pPr>
        <w:pStyle w:val="ListParagraph"/>
        <w:numPr>
          <w:ilvl w:val="2"/>
          <w:numId w:val="4"/>
        </w:numPr>
        <w:spacing w:after="0" w:line="240" w:lineRule="auto"/>
        <w:ind w:left="720" w:hanging="450"/>
        <w:rPr>
          <w:rFonts w:eastAsia="Times New Roman" w:cstheme="minorHAnsi"/>
          <w:sz w:val="24"/>
          <w:szCs w:val="24"/>
        </w:rPr>
      </w:pPr>
      <w:r w:rsidRPr="00BD71E7">
        <w:rPr>
          <w:rFonts w:eastAsia="Times New Roman" w:cstheme="minorHAnsi"/>
          <w:sz w:val="24"/>
          <w:szCs w:val="24"/>
        </w:rPr>
        <w:t>If the pool is contaminated in any way, the pool will have to be closed for cleaning</w:t>
      </w:r>
      <w:r w:rsidR="00CA4BEE" w:rsidRPr="00BD71E7">
        <w:rPr>
          <w:rFonts w:eastAsia="Times New Roman" w:cstheme="minorHAnsi"/>
          <w:sz w:val="24"/>
          <w:szCs w:val="24"/>
        </w:rPr>
        <w:t xml:space="preserve"> and repair</w:t>
      </w:r>
      <w:r w:rsidRPr="00BD71E7">
        <w:rPr>
          <w:rFonts w:eastAsia="Times New Roman" w:cstheme="minorHAnsi"/>
          <w:sz w:val="24"/>
          <w:szCs w:val="24"/>
        </w:rPr>
        <w:t xml:space="preserve"> for a</w:t>
      </w:r>
      <w:r w:rsidR="00B868DB" w:rsidRPr="00BD71E7">
        <w:rPr>
          <w:rFonts w:eastAsia="Times New Roman" w:cstheme="minorHAnsi"/>
          <w:sz w:val="24"/>
          <w:szCs w:val="24"/>
        </w:rPr>
        <w:t xml:space="preserve">n undetermined </w:t>
      </w:r>
      <w:r w:rsidR="00C261DA">
        <w:rPr>
          <w:rFonts w:eastAsia="Times New Roman" w:cstheme="minorHAnsi"/>
          <w:sz w:val="24"/>
          <w:szCs w:val="24"/>
        </w:rPr>
        <w:t>length</w:t>
      </w:r>
      <w:r w:rsidR="00B868DB" w:rsidRPr="00BD71E7">
        <w:rPr>
          <w:rFonts w:eastAsia="Times New Roman" w:cstheme="minorHAnsi"/>
          <w:sz w:val="24"/>
          <w:szCs w:val="24"/>
        </w:rPr>
        <w:t xml:space="preserve"> of time. </w:t>
      </w:r>
    </w:p>
    <w:p w14:paraId="7827859E" w14:textId="77777777" w:rsidR="00BD71E7" w:rsidRDefault="00D31BF0" w:rsidP="00815458">
      <w:pPr>
        <w:pStyle w:val="ListParagraph"/>
        <w:numPr>
          <w:ilvl w:val="2"/>
          <w:numId w:val="4"/>
        </w:numPr>
        <w:spacing w:after="0" w:line="240" w:lineRule="auto"/>
        <w:ind w:left="720" w:hanging="450"/>
        <w:rPr>
          <w:rFonts w:eastAsia="Times New Roman" w:cstheme="minorHAnsi"/>
          <w:sz w:val="24"/>
          <w:szCs w:val="24"/>
        </w:rPr>
      </w:pPr>
      <w:r w:rsidRPr="00BD71E7">
        <w:rPr>
          <w:rFonts w:eastAsia="Times New Roman" w:cstheme="minorHAnsi"/>
          <w:sz w:val="24"/>
          <w:szCs w:val="24"/>
        </w:rPr>
        <w:t xml:space="preserve">Radios are allowed only </w:t>
      </w:r>
      <w:r w:rsidRPr="00BD71E7">
        <w:rPr>
          <w:rFonts w:eastAsia="Times New Roman" w:cstheme="minorHAnsi"/>
          <w:b/>
          <w:bCs/>
          <w:sz w:val="24"/>
          <w:szCs w:val="24"/>
          <w:u w:val="single"/>
        </w:rPr>
        <w:t xml:space="preserve">if they are not loud and </w:t>
      </w:r>
      <w:r w:rsidRPr="00BD71E7">
        <w:rPr>
          <w:rFonts w:eastAsia="Times New Roman" w:cstheme="minorHAnsi"/>
          <w:sz w:val="24"/>
          <w:szCs w:val="24"/>
        </w:rPr>
        <w:t>do not disturb others.</w:t>
      </w:r>
    </w:p>
    <w:p w14:paraId="451AA2FD" w14:textId="77777777" w:rsidR="00D528E0" w:rsidRDefault="00D31BF0" w:rsidP="00815458">
      <w:pPr>
        <w:pStyle w:val="ListParagraph"/>
        <w:numPr>
          <w:ilvl w:val="2"/>
          <w:numId w:val="4"/>
        </w:numPr>
        <w:spacing w:after="0" w:line="240" w:lineRule="auto"/>
        <w:ind w:left="720" w:hanging="450"/>
        <w:rPr>
          <w:rFonts w:eastAsia="Times New Roman" w:cstheme="minorHAnsi"/>
          <w:sz w:val="24"/>
          <w:szCs w:val="24"/>
        </w:rPr>
      </w:pPr>
      <w:r w:rsidRPr="00BD71E7">
        <w:rPr>
          <w:rFonts w:eastAsia="Times New Roman" w:cstheme="minorHAnsi"/>
          <w:sz w:val="24"/>
          <w:szCs w:val="24"/>
        </w:rPr>
        <w:t>No</w:t>
      </w:r>
      <w:r w:rsidR="0006666A" w:rsidRPr="00BD71E7">
        <w:rPr>
          <w:rFonts w:eastAsia="Times New Roman" w:cstheme="minorHAnsi"/>
          <w:sz w:val="24"/>
          <w:szCs w:val="24"/>
        </w:rPr>
        <w:t xml:space="preserve"> </w:t>
      </w:r>
      <w:r w:rsidR="0016443E" w:rsidRPr="00BD71E7">
        <w:rPr>
          <w:rFonts w:eastAsia="Times New Roman" w:cstheme="minorHAnsi"/>
          <w:sz w:val="24"/>
          <w:szCs w:val="24"/>
        </w:rPr>
        <w:t xml:space="preserve">large </w:t>
      </w:r>
      <w:r w:rsidR="0006666A" w:rsidRPr="00BD71E7">
        <w:rPr>
          <w:rFonts w:eastAsia="Times New Roman" w:cstheme="minorHAnsi"/>
          <w:sz w:val="24"/>
          <w:szCs w:val="24"/>
        </w:rPr>
        <w:t>floating devices</w:t>
      </w:r>
      <w:r w:rsidR="008E4736" w:rsidRPr="00BD71E7">
        <w:rPr>
          <w:rFonts w:eastAsia="Times New Roman" w:cstheme="minorHAnsi"/>
          <w:sz w:val="24"/>
          <w:szCs w:val="24"/>
        </w:rPr>
        <w:t xml:space="preserve"> </w:t>
      </w:r>
      <w:r w:rsidR="0016443E" w:rsidRPr="00BD71E7">
        <w:rPr>
          <w:rFonts w:eastAsia="Times New Roman" w:cstheme="minorHAnsi"/>
          <w:sz w:val="24"/>
          <w:szCs w:val="24"/>
        </w:rPr>
        <w:t>in the pool.</w:t>
      </w:r>
    </w:p>
    <w:p w14:paraId="7433DF25" w14:textId="77777777" w:rsidR="00C261DA" w:rsidRDefault="003A5643" w:rsidP="00815458">
      <w:pPr>
        <w:pStyle w:val="ListParagraph"/>
        <w:numPr>
          <w:ilvl w:val="2"/>
          <w:numId w:val="4"/>
        </w:numPr>
        <w:spacing w:after="0" w:line="240" w:lineRule="auto"/>
        <w:ind w:left="720" w:hanging="450"/>
        <w:rPr>
          <w:rFonts w:eastAsia="Times New Roman" w:cstheme="minorHAnsi"/>
          <w:sz w:val="24"/>
          <w:szCs w:val="24"/>
        </w:rPr>
      </w:pPr>
      <w:r w:rsidRPr="00D528E0">
        <w:rPr>
          <w:rFonts w:eastAsia="Times New Roman" w:cstheme="minorHAnsi"/>
          <w:sz w:val="24"/>
          <w:szCs w:val="24"/>
        </w:rPr>
        <w:t>No running on the pool deck</w:t>
      </w:r>
      <w:r w:rsidR="00E114AE" w:rsidRPr="00D528E0">
        <w:rPr>
          <w:rFonts w:eastAsia="Times New Roman" w:cstheme="minorHAnsi"/>
          <w:sz w:val="24"/>
          <w:szCs w:val="24"/>
        </w:rPr>
        <w:t>.</w:t>
      </w:r>
    </w:p>
    <w:p w14:paraId="182FA870" w14:textId="5051FBC0" w:rsidR="00D528E0" w:rsidRPr="00D528E0" w:rsidRDefault="00D31BF0" w:rsidP="00815458">
      <w:pPr>
        <w:pStyle w:val="ListParagraph"/>
        <w:numPr>
          <w:ilvl w:val="2"/>
          <w:numId w:val="4"/>
        </w:numPr>
        <w:spacing w:after="0" w:line="240" w:lineRule="auto"/>
        <w:ind w:left="720" w:hanging="450"/>
        <w:rPr>
          <w:rFonts w:eastAsia="Times New Roman" w:cstheme="minorHAnsi"/>
          <w:sz w:val="24"/>
          <w:szCs w:val="24"/>
        </w:rPr>
      </w:pPr>
      <w:r w:rsidRPr="00D528E0">
        <w:rPr>
          <w:rFonts w:cstheme="minorHAnsi"/>
          <w:b/>
          <w:bCs/>
          <w:sz w:val="24"/>
          <w:szCs w:val="24"/>
        </w:rPr>
        <w:t xml:space="preserve">Close and secure umbrellas and return all chairs to their original positions </w:t>
      </w:r>
      <w:r w:rsidRPr="00D528E0">
        <w:rPr>
          <w:rFonts w:cstheme="minorHAnsi"/>
          <w:sz w:val="24"/>
          <w:szCs w:val="24"/>
        </w:rPr>
        <w:t>before leaving the pool area.</w:t>
      </w:r>
      <w:bookmarkStart w:id="6" w:name="_Hlk63607771"/>
    </w:p>
    <w:p w14:paraId="4FBD1EAB" w14:textId="77777777" w:rsidR="00574936" w:rsidRDefault="00D31BF0" w:rsidP="00574936">
      <w:pPr>
        <w:pStyle w:val="ListParagraph"/>
        <w:numPr>
          <w:ilvl w:val="2"/>
          <w:numId w:val="4"/>
        </w:numPr>
        <w:spacing w:after="0" w:line="240" w:lineRule="auto"/>
        <w:ind w:left="720" w:hanging="450"/>
        <w:rPr>
          <w:rFonts w:eastAsia="Times New Roman" w:cstheme="minorHAnsi"/>
          <w:sz w:val="24"/>
          <w:szCs w:val="24"/>
        </w:rPr>
      </w:pPr>
      <w:r w:rsidRPr="00D528E0">
        <w:rPr>
          <w:rFonts w:eastAsia="Times New Roman" w:cstheme="minorHAnsi"/>
          <w:sz w:val="24"/>
          <w:szCs w:val="24"/>
        </w:rPr>
        <w:t>Dry off wet bathing</w:t>
      </w:r>
      <w:r w:rsidRPr="00D528E0">
        <w:rPr>
          <w:rFonts w:eastAsia="Times New Roman" w:cstheme="minorHAnsi"/>
          <w:b/>
          <w:bCs/>
          <w:sz w:val="24"/>
          <w:szCs w:val="24"/>
        </w:rPr>
        <w:t xml:space="preserve"> </w:t>
      </w:r>
      <w:r w:rsidRPr="00D528E0">
        <w:rPr>
          <w:rFonts w:eastAsia="Times New Roman" w:cstheme="minorHAnsi"/>
          <w:sz w:val="24"/>
          <w:szCs w:val="24"/>
        </w:rPr>
        <w:t>suits before entering the building via the east garage door to avoid slips, falls, and dripping water on the floors and in the elevators. Do not forget cover-ups and shoes</w:t>
      </w:r>
      <w:bookmarkEnd w:id="6"/>
      <w:r w:rsidR="00574936">
        <w:rPr>
          <w:rFonts w:eastAsia="Times New Roman" w:cstheme="minorHAnsi"/>
          <w:sz w:val="24"/>
          <w:szCs w:val="24"/>
        </w:rPr>
        <w:t>.</w:t>
      </w:r>
    </w:p>
    <w:p w14:paraId="2E0DD955" w14:textId="4DA6F0CD" w:rsidR="00D31BF0" w:rsidRPr="00E00BF3" w:rsidRDefault="00D1503C" w:rsidP="00574936">
      <w:pPr>
        <w:pStyle w:val="ListParagraph"/>
        <w:numPr>
          <w:ilvl w:val="2"/>
          <w:numId w:val="4"/>
        </w:numPr>
        <w:spacing w:after="0" w:line="240" w:lineRule="auto"/>
        <w:ind w:left="720" w:hanging="450"/>
        <w:rPr>
          <w:rFonts w:eastAsia="Times New Roman" w:cstheme="minorHAnsi"/>
          <w:sz w:val="24"/>
          <w:szCs w:val="24"/>
        </w:rPr>
      </w:pPr>
      <w:r w:rsidRPr="00574936">
        <w:rPr>
          <w:rFonts w:ascii="Calibri-Bold" w:hAnsi="Calibri-Bold"/>
          <w:b/>
          <w:bCs/>
          <w:color w:val="000000"/>
          <w:sz w:val="24"/>
          <w:szCs w:val="24"/>
        </w:rPr>
        <w:t xml:space="preserve">NO SMOKING </w:t>
      </w:r>
      <w:r w:rsidRPr="00574936">
        <w:rPr>
          <w:rFonts w:ascii="Calibri" w:hAnsi="Calibri" w:cs="Calibri"/>
          <w:color w:val="000000"/>
          <w:sz w:val="24"/>
          <w:szCs w:val="24"/>
        </w:rPr>
        <w:t xml:space="preserve">in </w:t>
      </w:r>
      <w:r w:rsidR="00574936">
        <w:rPr>
          <w:rFonts w:ascii="Calibri" w:hAnsi="Calibri" w:cs="Calibri"/>
          <w:color w:val="000000"/>
          <w:sz w:val="24"/>
          <w:szCs w:val="24"/>
        </w:rPr>
        <w:t>t</w:t>
      </w:r>
      <w:r w:rsidRPr="00574936">
        <w:rPr>
          <w:rFonts w:ascii="Calibri" w:hAnsi="Calibri" w:cs="Calibri"/>
          <w:color w:val="000000"/>
          <w:sz w:val="24"/>
          <w:szCs w:val="24"/>
        </w:rPr>
        <w:t>he fenced area of the pool.</w:t>
      </w:r>
    </w:p>
    <w:p w14:paraId="06506076" w14:textId="77777777" w:rsidR="00E00BF3" w:rsidRPr="00E00BF3" w:rsidRDefault="00E00BF3" w:rsidP="00E00BF3">
      <w:pPr>
        <w:pStyle w:val="ListParagraph"/>
        <w:spacing w:after="0" w:line="240" w:lineRule="auto"/>
        <w:rPr>
          <w:rFonts w:eastAsia="Times New Roman" w:cstheme="minorHAnsi"/>
          <w:sz w:val="24"/>
          <w:szCs w:val="24"/>
        </w:rPr>
      </w:pPr>
    </w:p>
    <w:p w14:paraId="3D438445" w14:textId="7822FB8F" w:rsidR="00E00BF3" w:rsidRDefault="00E00BF3">
      <w:pPr>
        <w:rPr>
          <w:rFonts w:ascii="Calibri-Bold" w:hAnsi="Calibri-Bold"/>
          <w:b/>
          <w:bCs/>
          <w:color w:val="000000"/>
          <w:sz w:val="24"/>
          <w:szCs w:val="24"/>
        </w:rPr>
      </w:pPr>
      <w:r>
        <w:rPr>
          <w:rFonts w:ascii="Calibri-Bold" w:hAnsi="Calibri-Bold"/>
          <w:b/>
          <w:bCs/>
          <w:color w:val="000000"/>
          <w:sz w:val="24"/>
          <w:szCs w:val="24"/>
        </w:rPr>
        <w:t xml:space="preserve">Note: </w:t>
      </w:r>
      <w:r w:rsidRPr="00E00BF3">
        <w:rPr>
          <w:rFonts w:ascii="Calibri-Bold" w:hAnsi="Calibri-Bold"/>
          <w:bCs/>
          <w:color w:val="000000"/>
          <w:sz w:val="24"/>
          <w:szCs w:val="24"/>
        </w:rPr>
        <w:t>"Wet deck area" means the 4-foot-wide (1219 mm) unobstructed pool deck area around the outside of the pool water perimeter, curb, ladders, handrails, diving boards, diving towers, or pool slides, waterfalls, water features, starting blocks, planters, or lifeguard chairs.</w:t>
      </w:r>
      <w:r>
        <w:rPr>
          <w:rFonts w:ascii="Calibri-Bold" w:hAnsi="Calibri-Bold"/>
          <w:b/>
          <w:bCs/>
          <w:color w:val="000000"/>
          <w:sz w:val="24"/>
          <w:szCs w:val="24"/>
        </w:rPr>
        <w:br w:type="page"/>
      </w:r>
    </w:p>
    <w:p w14:paraId="3F6D801E" w14:textId="0FAB9CB5" w:rsidR="00A26DB1" w:rsidRDefault="00A26DB1" w:rsidP="00AC714E">
      <w:pPr>
        <w:spacing w:after="240" w:line="240" w:lineRule="auto"/>
        <w:ind w:left="288" w:hanging="288"/>
        <w:jc w:val="center"/>
        <w:rPr>
          <w:rFonts w:cstheme="minorHAnsi"/>
          <w:b/>
          <w:sz w:val="40"/>
          <w:szCs w:val="40"/>
          <w:u w:val="single"/>
        </w:rPr>
      </w:pPr>
      <w:r w:rsidRPr="00E4738D">
        <w:rPr>
          <w:rFonts w:cstheme="minorHAnsi"/>
          <w:b/>
          <w:sz w:val="40"/>
          <w:szCs w:val="40"/>
          <w:u w:val="single"/>
        </w:rPr>
        <w:lastRenderedPageBreak/>
        <w:t>Club Room</w:t>
      </w:r>
      <w:r w:rsidR="00CC5669" w:rsidRPr="00E4738D">
        <w:rPr>
          <w:rFonts w:cstheme="minorHAnsi"/>
          <w:b/>
          <w:sz w:val="40"/>
          <w:szCs w:val="40"/>
          <w:u w:val="single"/>
        </w:rPr>
        <w:t xml:space="preserve"> Rules</w:t>
      </w:r>
    </w:p>
    <w:p w14:paraId="45A792F0" w14:textId="77777777" w:rsidR="004926A9" w:rsidRPr="004926A9" w:rsidRDefault="004926A9" w:rsidP="00AC714E">
      <w:pPr>
        <w:spacing w:after="240" w:line="240" w:lineRule="auto"/>
        <w:ind w:left="288" w:hanging="288"/>
        <w:jc w:val="center"/>
        <w:rPr>
          <w:rFonts w:cstheme="minorHAnsi"/>
          <w:b/>
          <w:sz w:val="16"/>
          <w:szCs w:val="16"/>
          <w:u w:val="single"/>
        </w:rPr>
      </w:pPr>
    </w:p>
    <w:p w14:paraId="50C51B62" w14:textId="77777777" w:rsidR="004C11E0" w:rsidRDefault="00A26DB1" w:rsidP="00E4349F">
      <w:pPr>
        <w:pStyle w:val="ListParagraph"/>
        <w:numPr>
          <w:ilvl w:val="0"/>
          <w:numId w:val="10"/>
        </w:numPr>
        <w:spacing w:before="120" w:after="120" w:line="360" w:lineRule="exact"/>
        <w:jc w:val="both"/>
        <w:rPr>
          <w:rFonts w:cstheme="minorHAnsi"/>
          <w:sz w:val="24"/>
          <w:szCs w:val="24"/>
        </w:rPr>
      </w:pPr>
      <w:r w:rsidRPr="008F28E8">
        <w:rPr>
          <w:rFonts w:cstheme="minorHAnsi"/>
          <w:sz w:val="24"/>
          <w:szCs w:val="24"/>
        </w:rPr>
        <w:t xml:space="preserve">Club Room </w:t>
      </w:r>
      <w:r w:rsidR="00F226FD" w:rsidRPr="008F28E8">
        <w:rPr>
          <w:rFonts w:cstheme="minorHAnsi"/>
          <w:sz w:val="24"/>
          <w:szCs w:val="24"/>
        </w:rPr>
        <w:t>(11</w:t>
      </w:r>
      <w:r w:rsidR="00387714" w:rsidRPr="008F28E8">
        <w:rPr>
          <w:rFonts w:cstheme="minorHAnsi"/>
          <w:sz w:val="24"/>
          <w:szCs w:val="24"/>
          <w:vertAlign w:val="superscript"/>
        </w:rPr>
        <w:t>th</w:t>
      </w:r>
      <w:r w:rsidR="00387714" w:rsidRPr="008F28E8">
        <w:rPr>
          <w:rFonts w:cstheme="minorHAnsi"/>
          <w:sz w:val="24"/>
          <w:szCs w:val="24"/>
        </w:rPr>
        <w:t xml:space="preserve"> floor) </w:t>
      </w:r>
      <w:r w:rsidRPr="008F28E8">
        <w:rPr>
          <w:rFonts w:cstheme="minorHAnsi"/>
          <w:sz w:val="24"/>
          <w:szCs w:val="24"/>
        </w:rPr>
        <w:t>hours are 8:30</w:t>
      </w:r>
      <w:r w:rsidR="00B92A95" w:rsidRPr="008F28E8">
        <w:rPr>
          <w:rFonts w:cstheme="minorHAnsi"/>
          <w:sz w:val="24"/>
          <w:szCs w:val="24"/>
        </w:rPr>
        <w:t xml:space="preserve"> </w:t>
      </w:r>
      <w:r w:rsidRPr="008F28E8">
        <w:rPr>
          <w:rFonts w:cstheme="minorHAnsi"/>
          <w:sz w:val="24"/>
          <w:szCs w:val="24"/>
        </w:rPr>
        <w:t>am to 1</w:t>
      </w:r>
      <w:r w:rsidR="00E702E6" w:rsidRPr="008F28E8">
        <w:rPr>
          <w:rFonts w:cstheme="minorHAnsi"/>
          <w:sz w:val="24"/>
          <w:szCs w:val="24"/>
        </w:rPr>
        <w:t>1</w:t>
      </w:r>
      <w:r w:rsidRPr="008F28E8">
        <w:rPr>
          <w:rFonts w:cstheme="minorHAnsi"/>
          <w:sz w:val="24"/>
          <w:szCs w:val="24"/>
        </w:rPr>
        <w:t xml:space="preserve">:00 </w:t>
      </w:r>
      <w:r w:rsidR="00E702E6" w:rsidRPr="008F28E8">
        <w:rPr>
          <w:rFonts w:cstheme="minorHAnsi"/>
          <w:sz w:val="24"/>
          <w:szCs w:val="24"/>
        </w:rPr>
        <w:t xml:space="preserve">P.M. </w:t>
      </w:r>
      <w:r w:rsidRPr="008F28E8">
        <w:rPr>
          <w:rFonts w:cstheme="minorHAnsi"/>
          <w:sz w:val="24"/>
          <w:szCs w:val="24"/>
        </w:rPr>
        <w:t xml:space="preserve"> Quiet time is 10</w:t>
      </w:r>
      <w:r w:rsidR="00495F4E" w:rsidRPr="008F28E8">
        <w:rPr>
          <w:rFonts w:cstheme="minorHAnsi"/>
          <w:sz w:val="24"/>
          <w:szCs w:val="24"/>
        </w:rPr>
        <w:t>:00 P.M.</w:t>
      </w:r>
    </w:p>
    <w:p w14:paraId="4493F0BF" w14:textId="75FEF334" w:rsidR="008F28E8" w:rsidRPr="004C11E0" w:rsidRDefault="00D96FDB" w:rsidP="00E4349F">
      <w:pPr>
        <w:pStyle w:val="ListParagraph"/>
        <w:numPr>
          <w:ilvl w:val="0"/>
          <w:numId w:val="10"/>
        </w:numPr>
        <w:spacing w:before="120" w:after="120" w:line="360" w:lineRule="exact"/>
        <w:jc w:val="both"/>
        <w:rPr>
          <w:rFonts w:cstheme="minorHAnsi"/>
          <w:sz w:val="24"/>
          <w:szCs w:val="24"/>
        </w:rPr>
      </w:pPr>
      <w:r w:rsidRPr="004C11E0">
        <w:rPr>
          <w:rFonts w:cstheme="minorHAnsi"/>
          <w:sz w:val="24"/>
          <w:szCs w:val="24"/>
        </w:rPr>
        <w:t>Wet clothing</w:t>
      </w:r>
      <w:r w:rsidR="00C601FF" w:rsidRPr="004C11E0">
        <w:rPr>
          <w:rFonts w:cstheme="minorHAnsi"/>
          <w:sz w:val="24"/>
          <w:szCs w:val="24"/>
        </w:rPr>
        <w:t xml:space="preserve"> and damp towels are</w:t>
      </w:r>
      <w:r w:rsidRPr="004C11E0">
        <w:rPr>
          <w:rFonts w:cstheme="minorHAnsi"/>
          <w:sz w:val="24"/>
          <w:szCs w:val="24"/>
        </w:rPr>
        <w:t xml:space="preserve"> </w:t>
      </w:r>
      <w:r w:rsidR="001B0B8C" w:rsidRPr="004C11E0">
        <w:rPr>
          <w:rFonts w:cstheme="minorHAnsi"/>
          <w:b/>
          <w:bCs/>
          <w:sz w:val="24"/>
          <w:szCs w:val="24"/>
        </w:rPr>
        <w:t>NOT</w:t>
      </w:r>
      <w:r w:rsidRPr="004C11E0">
        <w:rPr>
          <w:rFonts w:cstheme="minorHAnsi"/>
          <w:b/>
          <w:bCs/>
          <w:sz w:val="24"/>
          <w:szCs w:val="24"/>
        </w:rPr>
        <w:t xml:space="preserve"> </w:t>
      </w:r>
      <w:r w:rsidRPr="004C11E0">
        <w:rPr>
          <w:rFonts w:cstheme="minorHAnsi"/>
          <w:sz w:val="24"/>
          <w:szCs w:val="24"/>
        </w:rPr>
        <w:t xml:space="preserve">allowed in the club room. </w:t>
      </w:r>
      <w:r w:rsidR="00625017" w:rsidRPr="004C11E0">
        <w:rPr>
          <w:rFonts w:cstheme="minorHAnsi"/>
          <w:sz w:val="24"/>
          <w:szCs w:val="24"/>
        </w:rPr>
        <w:t xml:space="preserve"> </w:t>
      </w:r>
      <w:r w:rsidR="00B038ED" w:rsidRPr="004C11E0">
        <w:rPr>
          <w:rFonts w:cstheme="minorHAnsi"/>
          <w:sz w:val="24"/>
          <w:szCs w:val="24"/>
        </w:rPr>
        <w:t xml:space="preserve">Do not sit </w:t>
      </w:r>
      <w:r w:rsidR="00212806" w:rsidRPr="004C11E0">
        <w:rPr>
          <w:rFonts w:cstheme="minorHAnsi"/>
          <w:sz w:val="24"/>
          <w:szCs w:val="24"/>
        </w:rPr>
        <w:t xml:space="preserve">on furniture while wearing </w:t>
      </w:r>
      <w:r w:rsidR="00773CB4" w:rsidRPr="004C11E0">
        <w:rPr>
          <w:rFonts w:cstheme="minorHAnsi"/>
          <w:sz w:val="24"/>
          <w:szCs w:val="24"/>
        </w:rPr>
        <w:t xml:space="preserve">wet </w:t>
      </w:r>
      <w:r w:rsidR="00B038ED" w:rsidRPr="004C11E0">
        <w:rPr>
          <w:rFonts w:cstheme="minorHAnsi"/>
          <w:sz w:val="24"/>
          <w:szCs w:val="24"/>
        </w:rPr>
        <w:t>clothing</w:t>
      </w:r>
      <w:r w:rsidR="00FD6A71" w:rsidRPr="004C11E0">
        <w:rPr>
          <w:rFonts w:cstheme="minorHAnsi"/>
          <w:sz w:val="24"/>
          <w:szCs w:val="24"/>
        </w:rPr>
        <w:t xml:space="preserve">.  </w:t>
      </w:r>
      <w:r w:rsidR="00C601FF" w:rsidRPr="004C11E0">
        <w:rPr>
          <w:rFonts w:cstheme="minorHAnsi"/>
          <w:sz w:val="24"/>
          <w:szCs w:val="24"/>
        </w:rPr>
        <w:t>Do not put damp towels on furniture.</w:t>
      </w:r>
    </w:p>
    <w:p w14:paraId="260C6685" w14:textId="4718AF5F" w:rsidR="00A26DB1" w:rsidRPr="008F28E8" w:rsidRDefault="00A26DB1" w:rsidP="00E4349F">
      <w:pPr>
        <w:pStyle w:val="ListParagraph"/>
        <w:numPr>
          <w:ilvl w:val="0"/>
          <w:numId w:val="10"/>
        </w:numPr>
        <w:spacing w:before="120" w:after="120" w:line="360" w:lineRule="exact"/>
        <w:jc w:val="both"/>
        <w:rPr>
          <w:rFonts w:cstheme="minorHAnsi"/>
          <w:sz w:val="24"/>
          <w:szCs w:val="24"/>
        </w:rPr>
      </w:pPr>
      <w:r w:rsidRPr="008F28E8">
        <w:rPr>
          <w:rFonts w:cstheme="minorHAnsi"/>
          <w:sz w:val="24"/>
          <w:szCs w:val="24"/>
        </w:rPr>
        <w:t>Children under 1</w:t>
      </w:r>
      <w:r w:rsidR="005462DB">
        <w:rPr>
          <w:rFonts w:cstheme="minorHAnsi"/>
          <w:sz w:val="24"/>
          <w:szCs w:val="24"/>
        </w:rPr>
        <w:t>5</w:t>
      </w:r>
      <w:r w:rsidRPr="008F28E8">
        <w:rPr>
          <w:rFonts w:cstheme="minorHAnsi"/>
          <w:sz w:val="24"/>
          <w:szCs w:val="24"/>
        </w:rPr>
        <w:t xml:space="preserve"> years of age must</w:t>
      </w:r>
      <w:r w:rsidR="00ED64F5" w:rsidRPr="008F28E8">
        <w:rPr>
          <w:rFonts w:cstheme="minorHAnsi"/>
          <w:sz w:val="24"/>
          <w:szCs w:val="24"/>
        </w:rPr>
        <w:t xml:space="preserve"> always </w:t>
      </w:r>
      <w:r w:rsidRPr="008F28E8">
        <w:rPr>
          <w:rFonts w:cstheme="minorHAnsi"/>
          <w:sz w:val="24"/>
          <w:szCs w:val="24"/>
        </w:rPr>
        <w:t>be accompanied by an adult.  Owners are responsible.</w:t>
      </w:r>
    </w:p>
    <w:p w14:paraId="149F67EC" w14:textId="77777777" w:rsidR="004C11E0" w:rsidRDefault="0075141E" w:rsidP="00E4349F">
      <w:pPr>
        <w:pStyle w:val="ListParagraph"/>
        <w:numPr>
          <w:ilvl w:val="0"/>
          <w:numId w:val="10"/>
        </w:numPr>
        <w:spacing w:before="120" w:after="120" w:line="360" w:lineRule="exact"/>
        <w:jc w:val="both"/>
        <w:rPr>
          <w:rFonts w:cstheme="minorHAnsi"/>
          <w:sz w:val="24"/>
          <w:szCs w:val="24"/>
        </w:rPr>
      </w:pPr>
      <w:r w:rsidRPr="008F28E8">
        <w:rPr>
          <w:rFonts w:cstheme="minorHAnsi"/>
          <w:sz w:val="24"/>
          <w:szCs w:val="24"/>
        </w:rPr>
        <w:t>NO horseplay, rough</w:t>
      </w:r>
      <w:r w:rsidR="006F1C74" w:rsidRPr="008F28E8">
        <w:rPr>
          <w:rFonts w:cstheme="minorHAnsi"/>
          <w:sz w:val="24"/>
          <w:szCs w:val="24"/>
        </w:rPr>
        <w:t xml:space="preserve"> </w:t>
      </w:r>
      <w:r w:rsidRPr="008F28E8">
        <w:rPr>
          <w:rFonts w:cstheme="minorHAnsi"/>
          <w:sz w:val="24"/>
          <w:szCs w:val="24"/>
        </w:rPr>
        <w:t>housing</w:t>
      </w:r>
      <w:r w:rsidR="00085DB8" w:rsidRPr="008F28E8">
        <w:rPr>
          <w:rFonts w:cstheme="minorHAnsi"/>
          <w:sz w:val="24"/>
          <w:szCs w:val="24"/>
        </w:rPr>
        <w:t>,</w:t>
      </w:r>
      <w:r w:rsidRPr="008F28E8">
        <w:rPr>
          <w:rFonts w:cstheme="minorHAnsi"/>
          <w:sz w:val="24"/>
          <w:szCs w:val="24"/>
        </w:rPr>
        <w:t xml:space="preserve"> running</w:t>
      </w:r>
      <w:r w:rsidR="004A7DB0" w:rsidRPr="008F28E8">
        <w:rPr>
          <w:rFonts w:cstheme="minorHAnsi"/>
          <w:sz w:val="24"/>
          <w:szCs w:val="24"/>
        </w:rPr>
        <w:t>,</w:t>
      </w:r>
      <w:r w:rsidR="003A7F56" w:rsidRPr="008F28E8">
        <w:rPr>
          <w:rFonts w:cstheme="minorHAnsi"/>
          <w:sz w:val="24"/>
          <w:szCs w:val="24"/>
        </w:rPr>
        <w:t xml:space="preserve"> or thro</w:t>
      </w:r>
      <w:r w:rsidR="00085DB8" w:rsidRPr="008F28E8">
        <w:rPr>
          <w:rFonts w:cstheme="minorHAnsi"/>
          <w:sz w:val="24"/>
          <w:szCs w:val="24"/>
        </w:rPr>
        <w:t>wing of objects</w:t>
      </w:r>
      <w:r w:rsidR="008231D5" w:rsidRPr="008F28E8">
        <w:rPr>
          <w:rFonts w:cstheme="minorHAnsi"/>
          <w:sz w:val="24"/>
          <w:szCs w:val="24"/>
        </w:rPr>
        <w:t xml:space="preserve"> in the Club Room or on the balcony.</w:t>
      </w:r>
    </w:p>
    <w:p w14:paraId="6C11F65A" w14:textId="77777777" w:rsidR="004C11E0" w:rsidRDefault="00BA47BD" w:rsidP="00E4349F">
      <w:pPr>
        <w:pStyle w:val="ListParagraph"/>
        <w:numPr>
          <w:ilvl w:val="0"/>
          <w:numId w:val="10"/>
        </w:numPr>
        <w:spacing w:before="120" w:after="120" w:line="360" w:lineRule="exact"/>
        <w:jc w:val="both"/>
        <w:rPr>
          <w:rFonts w:cstheme="minorHAnsi"/>
          <w:sz w:val="24"/>
          <w:szCs w:val="24"/>
        </w:rPr>
      </w:pPr>
      <w:r w:rsidRPr="004C11E0">
        <w:rPr>
          <w:rFonts w:cstheme="minorHAnsi"/>
          <w:sz w:val="24"/>
          <w:szCs w:val="24"/>
        </w:rPr>
        <w:t>Please re</w:t>
      </w:r>
      <w:r w:rsidR="00A26DB1" w:rsidRPr="004C11E0">
        <w:rPr>
          <w:rFonts w:cstheme="minorHAnsi"/>
          <w:sz w:val="24"/>
          <w:szCs w:val="24"/>
        </w:rPr>
        <w:t>spect the rest of us by cleaning up and returning everything to its original location</w:t>
      </w:r>
      <w:r w:rsidRPr="004C11E0">
        <w:rPr>
          <w:rFonts w:cstheme="minorHAnsi"/>
          <w:sz w:val="24"/>
          <w:szCs w:val="24"/>
        </w:rPr>
        <w:t xml:space="preserve"> after use</w:t>
      </w:r>
      <w:r w:rsidR="00A26DB1" w:rsidRPr="004C11E0">
        <w:rPr>
          <w:rFonts w:cstheme="minorHAnsi"/>
          <w:sz w:val="24"/>
          <w:szCs w:val="24"/>
        </w:rPr>
        <w:t xml:space="preserve">. </w:t>
      </w:r>
    </w:p>
    <w:p w14:paraId="40F544F1" w14:textId="77777777" w:rsidR="004C11E0" w:rsidRDefault="00A26DB1" w:rsidP="00E4349F">
      <w:pPr>
        <w:pStyle w:val="ListParagraph"/>
        <w:numPr>
          <w:ilvl w:val="0"/>
          <w:numId w:val="10"/>
        </w:numPr>
        <w:spacing w:before="120" w:after="120" w:line="360" w:lineRule="exact"/>
        <w:jc w:val="both"/>
        <w:rPr>
          <w:rFonts w:cstheme="minorHAnsi"/>
          <w:sz w:val="24"/>
          <w:szCs w:val="24"/>
        </w:rPr>
      </w:pPr>
      <w:r w:rsidRPr="004C11E0">
        <w:rPr>
          <w:rFonts w:cstheme="minorHAnsi"/>
          <w:sz w:val="24"/>
          <w:szCs w:val="24"/>
        </w:rPr>
        <w:t>Be sure to check both exit doors to the balcony and assure that they are closed</w:t>
      </w:r>
      <w:r w:rsidR="00F116FE" w:rsidRPr="004C11E0">
        <w:rPr>
          <w:rFonts w:cstheme="minorHAnsi"/>
          <w:sz w:val="24"/>
          <w:szCs w:val="24"/>
        </w:rPr>
        <w:t xml:space="preserve"> before leaving</w:t>
      </w:r>
      <w:r w:rsidRPr="004C11E0">
        <w:rPr>
          <w:rFonts w:cstheme="minorHAnsi"/>
          <w:sz w:val="24"/>
          <w:szCs w:val="24"/>
        </w:rPr>
        <w:t xml:space="preserve">. </w:t>
      </w:r>
    </w:p>
    <w:p w14:paraId="54229C7D" w14:textId="77777777" w:rsidR="004C11E0" w:rsidRDefault="00A26DB1" w:rsidP="00E4349F">
      <w:pPr>
        <w:pStyle w:val="ListParagraph"/>
        <w:numPr>
          <w:ilvl w:val="0"/>
          <w:numId w:val="10"/>
        </w:numPr>
        <w:spacing w:before="120" w:after="120" w:line="360" w:lineRule="exact"/>
        <w:jc w:val="both"/>
        <w:rPr>
          <w:rFonts w:cstheme="minorHAnsi"/>
          <w:sz w:val="24"/>
          <w:szCs w:val="24"/>
        </w:rPr>
      </w:pPr>
      <w:r w:rsidRPr="004C11E0">
        <w:rPr>
          <w:rFonts w:cstheme="minorHAnsi"/>
          <w:sz w:val="24"/>
          <w:szCs w:val="24"/>
        </w:rPr>
        <w:t xml:space="preserve">Empty the trash if needed. </w:t>
      </w:r>
    </w:p>
    <w:p w14:paraId="137BB391" w14:textId="77777777" w:rsidR="004C11E0" w:rsidRDefault="00A26DB1" w:rsidP="00E4349F">
      <w:pPr>
        <w:pStyle w:val="ListParagraph"/>
        <w:numPr>
          <w:ilvl w:val="0"/>
          <w:numId w:val="10"/>
        </w:numPr>
        <w:spacing w:before="120" w:after="120" w:line="360" w:lineRule="exact"/>
        <w:jc w:val="both"/>
        <w:rPr>
          <w:rFonts w:cstheme="minorHAnsi"/>
          <w:sz w:val="24"/>
          <w:szCs w:val="24"/>
        </w:rPr>
      </w:pPr>
      <w:r w:rsidRPr="004C11E0">
        <w:rPr>
          <w:rFonts w:cstheme="minorHAnsi"/>
          <w:sz w:val="24"/>
          <w:szCs w:val="24"/>
        </w:rPr>
        <w:t>Turn out the lights and lock the door</w:t>
      </w:r>
      <w:r w:rsidR="00551E53" w:rsidRPr="004C11E0">
        <w:rPr>
          <w:rFonts w:cstheme="minorHAnsi"/>
          <w:sz w:val="24"/>
          <w:szCs w:val="24"/>
        </w:rPr>
        <w:t xml:space="preserve"> when leaving</w:t>
      </w:r>
      <w:r w:rsidRPr="004C11E0">
        <w:rPr>
          <w:rFonts w:cstheme="minorHAnsi"/>
          <w:sz w:val="24"/>
          <w:szCs w:val="24"/>
        </w:rPr>
        <w:t>.  Be energy conscious.</w:t>
      </w:r>
    </w:p>
    <w:p w14:paraId="02C33358" w14:textId="77777777" w:rsidR="007A1801" w:rsidRDefault="00A26DB1" w:rsidP="00E4349F">
      <w:pPr>
        <w:pStyle w:val="ListParagraph"/>
        <w:numPr>
          <w:ilvl w:val="0"/>
          <w:numId w:val="10"/>
        </w:numPr>
        <w:spacing w:before="120" w:after="120" w:line="360" w:lineRule="exact"/>
        <w:jc w:val="both"/>
        <w:rPr>
          <w:rFonts w:cstheme="minorHAnsi"/>
          <w:sz w:val="24"/>
          <w:szCs w:val="24"/>
        </w:rPr>
      </w:pPr>
      <w:r w:rsidRPr="004C11E0">
        <w:rPr>
          <w:rFonts w:cstheme="minorHAnsi"/>
          <w:sz w:val="24"/>
          <w:szCs w:val="24"/>
        </w:rPr>
        <w:t>The Club Room may be reserved by any resident if it does</w:t>
      </w:r>
      <w:r w:rsidR="003330D0" w:rsidRPr="004C11E0">
        <w:rPr>
          <w:rFonts w:cstheme="minorHAnsi"/>
          <w:sz w:val="24"/>
          <w:szCs w:val="24"/>
        </w:rPr>
        <w:t xml:space="preserve"> not</w:t>
      </w:r>
      <w:r w:rsidRPr="004C11E0">
        <w:rPr>
          <w:rFonts w:cstheme="minorHAnsi"/>
          <w:sz w:val="24"/>
          <w:szCs w:val="24"/>
        </w:rPr>
        <w:t xml:space="preserve"> interfere with other Condo functions</w:t>
      </w:r>
      <w:r w:rsidR="009F7FE4" w:rsidRPr="004C11E0">
        <w:rPr>
          <w:rFonts w:cstheme="minorHAnsi"/>
          <w:sz w:val="24"/>
          <w:szCs w:val="24"/>
        </w:rPr>
        <w:t xml:space="preserve">, </w:t>
      </w:r>
      <w:r w:rsidR="00726FCF" w:rsidRPr="004C11E0">
        <w:rPr>
          <w:rFonts w:cstheme="minorHAnsi"/>
          <w:sz w:val="24"/>
          <w:szCs w:val="24"/>
        </w:rPr>
        <w:t>holidays,</w:t>
      </w:r>
      <w:r w:rsidR="009F7FE4" w:rsidRPr="004C11E0">
        <w:rPr>
          <w:rFonts w:cstheme="minorHAnsi"/>
          <w:sz w:val="24"/>
          <w:szCs w:val="24"/>
        </w:rPr>
        <w:t xml:space="preserve"> </w:t>
      </w:r>
      <w:r w:rsidR="003C5099" w:rsidRPr="004C11E0">
        <w:rPr>
          <w:rFonts w:cstheme="minorHAnsi"/>
          <w:sz w:val="24"/>
          <w:szCs w:val="24"/>
        </w:rPr>
        <w:t>or</w:t>
      </w:r>
      <w:r w:rsidR="009F7FE4" w:rsidRPr="004C11E0">
        <w:rPr>
          <w:rFonts w:cstheme="minorHAnsi"/>
          <w:sz w:val="24"/>
          <w:szCs w:val="24"/>
        </w:rPr>
        <w:t xml:space="preserve"> holiday weekends</w:t>
      </w:r>
      <w:r w:rsidRPr="004C11E0">
        <w:rPr>
          <w:rFonts w:cstheme="minorHAnsi"/>
          <w:sz w:val="24"/>
          <w:szCs w:val="24"/>
        </w:rPr>
        <w:t xml:space="preserve">.  </w:t>
      </w:r>
      <w:r w:rsidR="00357DAF" w:rsidRPr="004C11E0">
        <w:rPr>
          <w:rFonts w:cstheme="minorHAnsi"/>
          <w:sz w:val="24"/>
          <w:szCs w:val="24"/>
        </w:rPr>
        <w:t>Holidays excluded are</w:t>
      </w:r>
      <w:r w:rsidR="005C2F4F" w:rsidRPr="004C11E0">
        <w:rPr>
          <w:rFonts w:cstheme="minorHAnsi"/>
          <w:sz w:val="24"/>
          <w:szCs w:val="24"/>
        </w:rPr>
        <w:t>:</w:t>
      </w:r>
      <w:r w:rsidR="00357DAF" w:rsidRPr="004C11E0">
        <w:rPr>
          <w:rFonts w:cstheme="minorHAnsi"/>
          <w:sz w:val="24"/>
          <w:szCs w:val="24"/>
        </w:rPr>
        <w:t xml:space="preserve"> New </w:t>
      </w:r>
      <w:r w:rsidR="00455002" w:rsidRPr="004C11E0">
        <w:rPr>
          <w:rFonts w:cstheme="minorHAnsi"/>
          <w:sz w:val="24"/>
          <w:szCs w:val="24"/>
        </w:rPr>
        <w:t>Year’s</w:t>
      </w:r>
      <w:r w:rsidR="00FF1347" w:rsidRPr="004C11E0">
        <w:rPr>
          <w:rFonts w:cstheme="minorHAnsi"/>
          <w:sz w:val="24"/>
          <w:szCs w:val="24"/>
        </w:rPr>
        <w:t xml:space="preserve"> Eve, New </w:t>
      </w:r>
      <w:r w:rsidR="00726FCF" w:rsidRPr="004C11E0">
        <w:rPr>
          <w:rFonts w:cstheme="minorHAnsi"/>
          <w:sz w:val="24"/>
          <w:szCs w:val="24"/>
        </w:rPr>
        <w:t>Year’s</w:t>
      </w:r>
      <w:r w:rsidR="00FF1347" w:rsidRPr="004C11E0">
        <w:rPr>
          <w:rFonts w:cstheme="minorHAnsi"/>
          <w:sz w:val="24"/>
          <w:szCs w:val="24"/>
        </w:rPr>
        <w:t xml:space="preserve"> Day</w:t>
      </w:r>
      <w:r w:rsidR="00926C55" w:rsidRPr="004C11E0">
        <w:rPr>
          <w:rFonts w:cstheme="minorHAnsi"/>
          <w:sz w:val="24"/>
          <w:szCs w:val="24"/>
        </w:rPr>
        <w:t xml:space="preserve">, Valentine’s Day, Easter Weekend, </w:t>
      </w:r>
      <w:r w:rsidR="00423E0E" w:rsidRPr="004C11E0">
        <w:rPr>
          <w:rFonts w:cstheme="minorHAnsi"/>
          <w:sz w:val="24"/>
          <w:szCs w:val="24"/>
        </w:rPr>
        <w:t xml:space="preserve">Memorial Day </w:t>
      </w:r>
      <w:r w:rsidR="0008070F" w:rsidRPr="004C11E0">
        <w:rPr>
          <w:rFonts w:cstheme="minorHAnsi"/>
          <w:sz w:val="24"/>
          <w:szCs w:val="24"/>
        </w:rPr>
        <w:t>W</w:t>
      </w:r>
      <w:r w:rsidR="00423E0E" w:rsidRPr="004C11E0">
        <w:rPr>
          <w:rFonts w:cstheme="minorHAnsi"/>
          <w:sz w:val="24"/>
          <w:szCs w:val="24"/>
        </w:rPr>
        <w:t xml:space="preserve">eekend, Fourth of July, Labor </w:t>
      </w:r>
      <w:r w:rsidR="00DA7613" w:rsidRPr="004C11E0">
        <w:rPr>
          <w:rFonts w:cstheme="minorHAnsi"/>
          <w:sz w:val="24"/>
          <w:szCs w:val="24"/>
        </w:rPr>
        <w:t>D</w:t>
      </w:r>
      <w:r w:rsidR="00423E0E" w:rsidRPr="004C11E0">
        <w:rPr>
          <w:rFonts w:cstheme="minorHAnsi"/>
          <w:sz w:val="24"/>
          <w:szCs w:val="24"/>
        </w:rPr>
        <w:t>ay</w:t>
      </w:r>
      <w:r w:rsidR="00BD5D2A" w:rsidRPr="004C11E0">
        <w:rPr>
          <w:rFonts w:cstheme="minorHAnsi"/>
          <w:sz w:val="24"/>
          <w:szCs w:val="24"/>
        </w:rPr>
        <w:t>, Thanksgiving Day</w:t>
      </w:r>
      <w:r w:rsidR="00BA0FA1" w:rsidRPr="004C11E0">
        <w:rPr>
          <w:rFonts w:cstheme="minorHAnsi"/>
          <w:sz w:val="24"/>
          <w:szCs w:val="24"/>
        </w:rPr>
        <w:t xml:space="preserve">, Christmas Eve, and Christmas </w:t>
      </w:r>
      <w:r w:rsidR="005C2F4F" w:rsidRPr="004C11E0">
        <w:rPr>
          <w:rFonts w:cstheme="minorHAnsi"/>
          <w:sz w:val="24"/>
          <w:szCs w:val="24"/>
        </w:rPr>
        <w:t>D</w:t>
      </w:r>
      <w:r w:rsidR="00BA0FA1" w:rsidRPr="004C11E0">
        <w:rPr>
          <w:rFonts w:cstheme="minorHAnsi"/>
          <w:sz w:val="24"/>
          <w:szCs w:val="24"/>
        </w:rPr>
        <w:t>ay.</w:t>
      </w:r>
      <w:r w:rsidR="0008070F" w:rsidRPr="004C11E0">
        <w:rPr>
          <w:rFonts w:cstheme="minorHAnsi"/>
          <w:sz w:val="24"/>
          <w:szCs w:val="24"/>
        </w:rPr>
        <w:t xml:space="preserve"> </w:t>
      </w:r>
      <w:r w:rsidR="00BA0FA1" w:rsidRPr="004C11E0">
        <w:rPr>
          <w:rFonts w:cstheme="minorHAnsi"/>
          <w:sz w:val="24"/>
          <w:szCs w:val="24"/>
        </w:rPr>
        <w:t xml:space="preserve"> </w:t>
      </w:r>
    </w:p>
    <w:p w14:paraId="13108712" w14:textId="77777777" w:rsidR="006B34F2" w:rsidRDefault="006A1B36"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 xml:space="preserve">Reservations </w:t>
      </w:r>
      <w:r w:rsidR="00511340" w:rsidRPr="004C11E0">
        <w:rPr>
          <w:rFonts w:cstheme="minorHAnsi"/>
          <w:sz w:val="24"/>
          <w:szCs w:val="24"/>
        </w:rPr>
        <w:t xml:space="preserve">are to be made for one day only and </w:t>
      </w:r>
      <w:r w:rsidRPr="004C11E0">
        <w:rPr>
          <w:rFonts w:cstheme="minorHAnsi"/>
          <w:sz w:val="24"/>
          <w:szCs w:val="24"/>
        </w:rPr>
        <w:t xml:space="preserve">may not </w:t>
      </w:r>
      <w:r w:rsidR="00C42E6E" w:rsidRPr="004C11E0">
        <w:rPr>
          <w:rFonts w:cstheme="minorHAnsi"/>
          <w:sz w:val="24"/>
          <w:szCs w:val="24"/>
        </w:rPr>
        <w:t>run for multiple consecutive days</w:t>
      </w:r>
      <w:r w:rsidR="008D4FE8" w:rsidRPr="004C11E0">
        <w:rPr>
          <w:rFonts w:cstheme="minorHAnsi"/>
          <w:sz w:val="24"/>
          <w:szCs w:val="24"/>
        </w:rPr>
        <w:t>.</w:t>
      </w:r>
    </w:p>
    <w:p w14:paraId="1743C617" w14:textId="6D0380EF" w:rsidR="004C11E0" w:rsidRDefault="00A26DB1"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 xml:space="preserve">All </w:t>
      </w:r>
      <w:r w:rsidR="00BE35E0">
        <w:rPr>
          <w:rFonts w:cstheme="minorHAnsi"/>
          <w:sz w:val="24"/>
          <w:szCs w:val="24"/>
        </w:rPr>
        <w:t xml:space="preserve">reservation </w:t>
      </w:r>
      <w:r w:rsidRPr="004C11E0">
        <w:rPr>
          <w:rFonts w:cstheme="minorHAnsi"/>
          <w:sz w:val="24"/>
          <w:szCs w:val="24"/>
        </w:rPr>
        <w:t xml:space="preserve">dates are subject to availability and Board approval. </w:t>
      </w:r>
    </w:p>
    <w:p w14:paraId="14EB5385" w14:textId="77777777" w:rsidR="004C11E0" w:rsidRDefault="00A26DB1"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Private gatherings are defined as a group of 10 or more people, who wish to use the room for a private function, or where the kitchen is used.</w:t>
      </w:r>
    </w:p>
    <w:p w14:paraId="4621AF67" w14:textId="77777777" w:rsidR="004C11E0" w:rsidRDefault="00A26DB1"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 xml:space="preserve">Reservation request forms for use of the Club Room are available in the office or on the door of the Club Room.   </w:t>
      </w:r>
    </w:p>
    <w:p w14:paraId="4AFFFDF3" w14:textId="77777777" w:rsidR="004C11E0" w:rsidRDefault="00A26DB1"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 xml:space="preserve">Please submit the form to the office at least 10 days prior to the event, stating the date, time, and purpose of use.  </w:t>
      </w:r>
    </w:p>
    <w:p w14:paraId="63C1F707" w14:textId="0AB4E3D2" w:rsidR="004C11E0" w:rsidRDefault="00A26DB1"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 xml:space="preserve">A refundable cleaning fee of $250 is required at the time the </w:t>
      </w:r>
      <w:r w:rsidR="00751650" w:rsidRPr="004C11E0">
        <w:rPr>
          <w:rFonts w:cstheme="minorHAnsi"/>
          <w:sz w:val="24"/>
          <w:szCs w:val="24"/>
        </w:rPr>
        <w:t xml:space="preserve">reservation </w:t>
      </w:r>
      <w:r w:rsidRPr="004C11E0">
        <w:rPr>
          <w:rFonts w:cstheme="minorHAnsi"/>
          <w:sz w:val="24"/>
          <w:szCs w:val="24"/>
        </w:rPr>
        <w:t>request is made.</w:t>
      </w:r>
      <w:r w:rsidR="00FC3DFD">
        <w:rPr>
          <w:rFonts w:cstheme="minorHAnsi"/>
          <w:sz w:val="24"/>
          <w:szCs w:val="24"/>
        </w:rPr>
        <w:t xml:space="preserve"> </w:t>
      </w:r>
      <w:r w:rsidR="00FC3DFD">
        <w:rPr>
          <w:rFonts w:eastAsia="Times New Roman" w:cstheme="minorHAnsi"/>
          <w:sz w:val="24"/>
          <w:szCs w:val="24"/>
        </w:rPr>
        <w:t>(payable by check or money order only)</w:t>
      </w:r>
    </w:p>
    <w:p w14:paraId="08E19D7A" w14:textId="1B5C7973" w:rsidR="004C11E0" w:rsidRDefault="009F4FDA"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 xml:space="preserve">Unit </w:t>
      </w:r>
      <w:r w:rsidR="00512572" w:rsidRPr="004C11E0">
        <w:rPr>
          <w:rFonts w:cstheme="minorHAnsi"/>
          <w:sz w:val="24"/>
          <w:szCs w:val="24"/>
        </w:rPr>
        <w:t xml:space="preserve">Owner </w:t>
      </w:r>
      <w:r w:rsidRPr="004C11E0">
        <w:rPr>
          <w:rFonts w:cstheme="minorHAnsi"/>
          <w:sz w:val="24"/>
          <w:szCs w:val="24"/>
        </w:rPr>
        <w:t xml:space="preserve">will be </w:t>
      </w:r>
      <w:r w:rsidR="000424AA" w:rsidRPr="004C11E0">
        <w:rPr>
          <w:rFonts w:cstheme="minorHAnsi"/>
          <w:sz w:val="24"/>
          <w:szCs w:val="24"/>
        </w:rPr>
        <w:t>respo</w:t>
      </w:r>
      <w:r w:rsidR="002C6BD3" w:rsidRPr="004C11E0">
        <w:rPr>
          <w:rFonts w:cstheme="minorHAnsi"/>
          <w:sz w:val="24"/>
          <w:szCs w:val="24"/>
        </w:rPr>
        <w:t xml:space="preserve">nsible </w:t>
      </w:r>
      <w:r w:rsidRPr="004C11E0">
        <w:rPr>
          <w:rFonts w:cstheme="minorHAnsi"/>
          <w:sz w:val="24"/>
          <w:szCs w:val="24"/>
        </w:rPr>
        <w:t xml:space="preserve">for any damages or </w:t>
      </w:r>
      <w:r w:rsidR="00C6597B" w:rsidRPr="004C11E0">
        <w:rPr>
          <w:rFonts w:cstheme="minorHAnsi"/>
          <w:sz w:val="24"/>
          <w:szCs w:val="24"/>
        </w:rPr>
        <w:t>addit</w:t>
      </w:r>
      <w:r w:rsidR="005D704B" w:rsidRPr="004C11E0">
        <w:rPr>
          <w:rFonts w:cstheme="minorHAnsi"/>
          <w:sz w:val="24"/>
          <w:szCs w:val="24"/>
        </w:rPr>
        <w:t>i</w:t>
      </w:r>
      <w:r w:rsidR="00C6597B" w:rsidRPr="004C11E0">
        <w:rPr>
          <w:rFonts w:cstheme="minorHAnsi"/>
          <w:sz w:val="24"/>
          <w:szCs w:val="24"/>
        </w:rPr>
        <w:t>onal</w:t>
      </w:r>
      <w:r w:rsidR="00416C01" w:rsidRPr="004C11E0">
        <w:rPr>
          <w:rFonts w:cstheme="minorHAnsi"/>
          <w:sz w:val="24"/>
          <w:szCs w:val="24"/>
        </w:rPr>
        <w:t xml:space="preserve"> cleaning fees</w:t>
      </w:r>
      <w:r w:rsidR="00512572" w:rsidRPr="004C11E0">
        <w:rPr>
          <w:rFonts w:cstheme="minorHAnsi"/>
          <w:sz w:val="24"/>
          <w:szCs w:val="24"/>
        </w:rPr>
        <w:t xml:space="preserve"> </w:t>
      </w:r>
      <w:r w:rsidR="005D704B" w:rsidRPr="004C11E0">
        <w:rPr>
          <w:rFonts w:cstheme="minorHAnsi"/>
          <w:sz w:val="24"/>
          <w:szCs w:val="24"/>
        </w:rPr>
        <w:t xml:space="preserve">(above and beyond the deposit) </w:t>
      </w:r>
      <w:r w:rsidR="00512572" w:rsidRPr="004C11E0">
        <w:rPr>
          <w:rFonts w:cstheme="minorHAnsi"/>
          <w:sz w:val="24"/>
          <w:szCs w:val="24"/>
        </w:rPr>
        <w:t xml:space="preserve">caused by </w:t>
      </w:r>
      <w:r w:rsidR="000C0B4D" w:rsidRPr="004C11E0">
        <w:rPr>
          <w:rFonts w:cstheme="minorHAnsi"/>
          <w:sz w:val="24"/>
          <w:szCs w:val="24"/>
        </w:rPr>
        <w:t xml:space="preserve">actions of </w:t>
      </w:r>
      <w:r w:rsidR="00512572" w:rsidRPr="004C11E0">
        <w:rPr>
          <w:rFonts w:cstheme="minorHAnsi"/>
          <w:sz w:val="24"/>
          <w:szCs w:val="24"/>
        </w:rPr>
        <w:t>any</w:t>
      </w:r>
      <w:r w:rsidR="00F47194" w:rsidRPr="004C11E0">
        <w:rPr>
          <w:rFonts w:cstheme="minorHAnsi"/>
          <w:sz w:val="24"/>
          <w:szCs w:val="24"/>
        </w:rPr>
        <w:t xml:space="preserve"> </w:t>
      </w:r>
      <w:r w:rsidR="005D704B" w:rsidRPr="004C11E0">
        <w:rPr>
          <w:rFonts w:cstheme="minorHAnsi"/>
          <w:sz w:val="24"/>
          <w:szCs w:val="24"/>
        </w:rPr>
        <w:t xml:space="preserve">invited </w:t>
      </w:r>
      <w:r w:rsidR="00F47194" w:rsidRPr="004C11E0">
        <w:rPr>
          <w:rFonts w:cstheme="minorHAnsi"/>
          <w:sz w:val="24"/>
          <w:szCs w:val="24"/>
        </w:rPr>
        <w:t>guest</w:t>
      </w:r>
      <w:r w:rsidR="006F4A05" w:rsidRPr="004C11E0">
        <w:rPr>
          <w:rFonts w:cstheme="minorHAnsi"/>
          <w:sz w:val="24"/>
          <w:szCs w:val="24"/>
        </w:rPr>
        <w:t xml:space="preserve"> or </w:t>
      </w:r>
      <w:r w:rsidR="0018345A" w:rsidRPr="004C11E0">
        <w:rPr>
          <w:rFonts w:cstheme="minorHAnsi"/>
          <w:sz w:val="24"/>
          <w:szCs w:val="24"/>
        </w:rPr>
        <w:t xml:space="preserve">anyone </w:t>
      </w:r>
      <w:r w:rsidR="006F4A05" w:rsidRPr="004C11E0">
        <w:rPr>
          <w:rFonts w:cstheme="minorHAnsi"/>
          <w:sz w:val="24"/>
          <w:szCs w:val="24"/>
        </w:rPr>
        <w:t>staying in their unit</w:t>
      </w:r>
      <w:r w:rsidR="00416C01" w:rsidRPr="004C11E0">
        <w:rPr>
          <w:rFonts w:cstheme="minorHAnsi"/>
          <w:sz w:val="24"/>
          <w:szCs w:val="24"/>
        </w:rPr>
        <w:t>.</w:t>
      </w:r>
    </w:p>
    <w:p w14:paraId="45ABF03E" w14:textId="18DAB19D" w:rsidR="00A80449" w:rsidRDefault="00A80449" w:rsidP="00E4349F">
      <w:pPr>
        <w:pStyle w:val="ListParagraph"/>
        <w:numPr>
          <w:ilvl w:val="0"/>
          <w:numId w:val="10"/>
        </w:numPr>
        <w:spacing w:before="120" w:after="120" w:line="360" w:lineRule="exact"/>
        <w:ind w:hanging="540"/>
        <w:jc w:val="both"/>
        <w:rPr>
          <w:rFonts w:cstheme="minorHAnsi"/>
          <w:sz w:val="24"/>
          <w:szCs w:val="24"/>
        </w:rPr>
      </w:pPr>
      <w:r>
        <w:rPr>
          <w:rFonts w:cstheme="minorHAnsi"/>
          <w:sz w:val="24"/>
          <w:szCs w:val="24"/>
        </w:rPr>
        <w:t xml:space="preserve">Do NOT take any Club Room furniture out </w:t>
      </w:r>
      <w:r w:rsidR="003E3360">
        <w:rPr>
          <w:rFonts w:cstheme="minorHAnsi"/>
          <w:sz w:val="24"/>
          <w:szCs w:val="24"/>
        </w:rPr>
        <w:t xml:space="preserve">on the balcony or out of the </w:t>
      </w:r>
      <w:r w:rsidR="00AD55B0">
        <w:rPr>
          <w:rFonts w:cstheme="minorHAnsi"/>
          <w:sz w:val="24"/>
          <w:szCs w:val="24"/>
        </w:rPr>
        <w:t>room.</w:t>
      </w:r>
    </w:p>
    <w:p w14:paraId="059673A4" w14:textId="77777777" w:rsidR="005E3D65" w:rsidRDefault="005F7EBD" w:rsidP="00E4349F">
      <w:pPr>
        <w:pStyle w:val="ListParagraph"/>
        <w:numPr>
          <w:ilvl w:val="0"/>
          <w:numId w:val="10"/>
        </w:numPr>
        <w:spacing w:before="120" w:after="120" w:line="360" w:lineRule="exact"/>
        <w:ind w:hanging="540"/>
        <w:jc w:val="both"/>
        <w:rPr>
          <w:rFonts w:cstheme="minorHAnsi"/>
          <w:sz w:val="24"/>
          <w:szCs w:val="24"/>
        </w:rPr>
      </w:pPr>
      <w:r w:rsidRPr="004C11E0">
        <w:rPr>
          <w:rFonts w:cstheme="minorHAnsi"/>
          <w:sz w:val="24"/>
          <w:szCs w:val="24"/>
        </w:rPr>
        <w:t>Club Room is not to be used as an office.</w:t>
      </w:r>
    </w:p>
    <w:p w14:paraId="050B22F2" w14:textId="01BE88E5" w:rsidR="00F95B61" w:rsidRPr="005E3D65" w:rsidRDefault="00A26DB1" w:rsidP="00E4349F">
      <w:pPr>
        <w:pStyle w:val="ListParagraph"/>
        <w:numPr>
          <w:ilvl w:val="0"/>
          <w:numId w:val="10"/>
        </w:numPr>
        <w:spacing w:before="120" w:after="120" w:line="360" w:lineRule="exact"/>
        <w:ind w:hanging="540"/>
        <w:jc w:val="both"/>
        <w:rPr>
          <w:rFonts w:cstheme="minorHAnsi"/>
          <w:sz w:val="24"/>
          <w:szCs w:val="24"/>
        </w:rPr>
      </w:pPr>
      <w:r w:rsidRPr="005E3D65">
        <w:rPr>
          <w:rFonts w:cstheme="minorHAnsi"/>
          <w:sz w:val="24"/>
          <w:szCs w:val="24"/>
        </w:rPr>
        <w:t>No party is to exceed 60 people. (County fire rules)</w:t>
      </w:r>
    </w:p>
    <w:sectPr w:rsidR="00F95B61" w:rsidRPr="005E3D65" w:rsidSect="009A6BB5">
      <w:headerReference w:type="default" r:id="rId8"/>
      <w:footerReference w:type="default" r:id="rId9"/>
      <w:pgSz w:w="12240" w:h="15840"/>
      <w:pgMar w:top="1440" w:right="1080" w:bottom="1260" w:left="108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2433B" w14:textId="77777777" w:rsidR="00F27617" w:rsidRDefault="00F27617" w:rsidP="00EF1EE8">
      <w:pPr>
        <w:spacing w:after="0" w:line="240" w:lineRule="auto"/>
      </w:pPr>
      <w:r>
        <w:separator/>
      </w:r>
    </w:p>
  </w:endnote>
  <w:endnote w:type="continuationSeparator" w:id="0">
    <w:p w14:paraId="0B669252" w14:textId="77777777" w:rsidR="00F27617" w:rsidRDefault="00F27617" w:rsidP="00EF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54FD6" w14:textId="77777777" w:rsidR="001639F0" w:rsidRDefault="006247A2" w:rsidP="00B41322">
    <w:pPr>
      <w:pStyle w:val="Footer"/>
      <w:jc w:val="center"/>
    </w:pPr>
    <w:r>
      <w:t xml:space="preserve">             </w:t>
    </w:r>
  </w:p>
  <w:p w14:paraId="2E8E89FF" w14:textId="77777777" w:rsidR="004A52E9" w:rsidRDefault="001639F0" w:rsidP="00B41322">
    <w:pPr>
      <w:pStyle w:val="Footer"/>
      <w:jc w:val="center"/>
      <w:rPr>
        <w:b/>
        <w:bCs/>
        <w:sz w:val="18"/>
        <w:szCs w:val="18"/>
      </w:rPr>
    </w:pPr>
    <w:r>
      <w:t xml:space="preserve">  </w:t>
    </w:r>
    <w:r w:rsidRPr="004A52E9">
      <w:rPr>
        <w:b/>
        <w:bCs/>
        <w:sz w:val="18"/>
        <w:szCs w:val="18"/>
      </w:rPr>
      <w:t xml:space="preserve">     </w:t>
    </w:r>
    <w:r w:rsidR="004A52E9">
      <w:rPr>
        <w:b/>
        <w:bCs/>
        <w:sz w:val="18"/>
        <w:szCs w:val="18"/>
      </w:rPr>
      <w:t xml:space="preserve">       </w:t>
    </w:r>
  </w:p>
  <w:p w14:paraId="45A597F5" w14:textId="4C00392A" w:rsidR="00B41322" w:rsidRDefault="00906BED" w:rsidP="00B41322">
    <w:pPr>
      <w:pStyle w:val="Footer"/>
      <w:jc w:val="center"/>
    </w:pPr>
    <w:r>
      <w:rPr>
        <w:b/>
        <w:bCs/>
        <w:sz w:val="18"/>
        <w:szCs w:val="18"/>
      </w:rPr>
      <w:t xml:space="preserve">                       </w:t>
    </w:r>
    <w:r w:rsidR="005348CB">
      <w:rPr>
        <w:b/>
        <w:bCs/>
        <w:sz w:val="18"/>
        <w:szCs w:val="18"/>
      </w:rPr>
      <w:t xml:space="preserve">                                                                                                                                                                                                                          </w:t>
    </w:r>
    <w:sdt>
      <w:sdtPr>
        <w:id w:val="2089111644"/>
        <w:docPartObj>
          <w:docPartGallery w:val="Page Numbers (Bottom of Page)"/>
          <w:docPartUnique/>
        </w:docPartObj>
      </w:sdtPr>
      <w:sdtEndPr>
        <w:rPr>
          <w:noProof/>
        </w:rPr>
      </w:sdtEndPr>
      <w:sdtContent>
        <w:r w:rsidR="00B41322">
          <w:fldChar w:fldCharType="begin"/>
        </w:r>
        <w:r w:rsidR="00B41322">
          <w:instrText xml:space="preserve"> PAGE   \* MERGEFORMAT </w:instrText>
        </w:r>
        <w:r w:rsidR="00B41322">
          <w:fldChar w:fldCharType="separate"/>
        </w:r>
        <w:r w:rsidR="00E00BF3">
          <w:rPr>
            <w:noProof/>
          </w:rPr>
          <w:t>1</w:t>
        </w:r>
        <w:r w:rsidR="00B41322">
          <w:rPr>
            <w:noProof/>
          </w:rPr>
          <w:fldChar w:fldCharType="end"/>
        </w:r>
      </w:sdtContent>
    </w:sdt>
  </w:p>
  <w:p w14:paraId="0F12BE13" w14:textId="0BFB602F" w:rsidR="00EF1EE8" w:rsidRPr="004B1574" w:rsidRDefault="00EF1EE8" w:rsidP="00C3277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5255A" w14:textId="77777777" w:rsidR="00F27617" w:rsidRDefault="00F27617" w:rsidP="00EF1EE8">
      <w:pPr>
        <w:spacing w:after="0" w:line="240" w:lineRule="auto"/>
      </w:pPr>
      <w:r>
        <w:separator/>
      </w:r>
    </w:p>
  </w:footnote>
  <w:footnote w:type="continuationSeparator" w:id="0">
    <w:p w14:paraId="6BF53CC1" w14:textId="77777777" w:rsidR="00F27617" w:rsidRDefault="00F27617" w:rsidP="00EF1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82E6" w14:textId="14DA9104" w:rsidR="00EF1EE8" w:rsidRPr="00EF1EE8" w:rsidRDefault="00EF1EE8" w:rsidP="00624D11">
    <w:pPr>
      <w:pStyle w:val="Header"/>
      <w:jc w:val="center"/>
      <w:rPr>
        <w:b/>
        <w:bCs/>
        <w:sz w:val="44"/>
        <w:szCs w:val="44"/>
      </w:rPr>
    </w:pPr>
    <w:r>
      <w:rPr>
        <w:b/>
        <w:bCs/>
        <w:sz w:val="44"/>
        <w:szCs w:val="44"/>
      </w:rPr>
      <w:t>Ormondy Rules &amp;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9A1"/>
    <w:multiLevelType w:val="hybridMultilevel"/>
    <w:tmpl w:val="0BAE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16C4D"/>
    <w:multiLevelType w:val="hybridMultilevel"/>
    <w:tmpl w:val="25D4B612"/>
    <w:lvl w:ilvl="0" w:tplc="EE109B02">
      <w:start w:val="1"/>
      <w:numFmt w:val="lowerLetter"/>
      <w:lvlText w:val="%1."/>
      <w:lvlJc w:val="left"/>
      <w:pPr>
        <w:ind w:left="1980" w:hanging="360"/>
      </w:pPr>
      <w:rPr>
        <w:rFonts w:asciiTheme="minorHAnsi" w:eastAsia="Times New Roman" w:hAnsiTheme="minorHAnsi" w:cstheme="minorHAnsi"/>
        <w:u w:val="none"/>
      </w:rPr>
    </w:lvl>
    <w:lvl w:ilvl="1" w:tplc="04090019">
      <w:start w:val="1"/>
      <w:numFmt w:val="lowerLetter"/>
      <w:lvlText w:val="%2."/>
      <w:lvlJc w:val="left"/>
      <w:pPr>
        <w:ind w:left="2700" w:hanging="360"/>
      </w:pPr>
    </w:lvl>
    <w:lvl w:ilvl="2" w:tplc="A810E34A">
      <w:start w:val="1"/>
      <w:numFmt w:val="decimal"/>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2ACF0745"/>
    <w:multiLevelType w:val="hybridMultilevel"/>
    <w:tmpl w:val="EB9C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30D75"/>
    <w:multiLevelType w:val="hybridMultilevel"/>
    <w:tmpl w:val="C07AAF7E"/>
    <w:lvl w:ilvl="0" w:tplc="7A6E7472">
      <w:start w:val="1"/>
      <w:numFmt w:val="lowerLetter"/>
      <w:lvlText w:val="%1."/>
      <w:lvlJc w:val="left"/>
      <w:pPr>
        <w:ind w:left="2160" w:hanging="810"/>
      </w:pPr>
      <w:rPr>
        <w:rFonts w:hint="default"/>
        <w:b w:val="0"/>
        <w:i w:val="0"/>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301E3262"/>
    <w:multiLevelType w:val="hybridMultilevel"/>
    <w:tmpl w:val="5DD8B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44CE3"/>
    <w:multiLevelType w:val="hybridMultilevel"/>
    <w:tmpl w:val="DA4C2B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D4627"/>
    <w:multiLevelType w:val="hybridMultilevel"/>
    <w:tmpl w:val="345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767AA"/>
    <w:multiLevelType w:val="hybridMultilevel"/>
    <w:tmpl w:val="23DAEC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B735D"/>
    <w:multiLevelType w:val="hybridMultilevel"/>
    <w:tmpl w:val="EF261B3E"/>
    <w:lvl w:ilvl="0" w:tplc="8DE2C0B2">
      <w:start w:val="1"/>
      <w:numFmt w:val="decimal"/>
      <w:lvlText w:val="%1."/>
      <w:lvlJc w:val="left"/>
      <w:pPr>
        <w:ind w:left="630" w:hanging="360"/>
      </w:pPr>
      <w:rPr>
        <w:rFonts w:eastAsiaTheme="minorHAnsi"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47C2B90"/>
    <w:multiLevelType w:val="hybridMultilevel"/>
    <w:tmpl w:val="0A9E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1AD6"/>
    <w:multiLevelType w:val="hybridMultilevel"/>
    <w:tmpl w:val="D9F2C7F0"/>
    <w:lvl w:ilvl="0" w:tplc="E3F8518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C51D7"/>
    <w:multiLevelType w:val="hybridMultilevel"/>
    <w:tmpl w:val="C4B261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0F5FF0"/>
    <w:multiLevelType w:val="hybridMultilevel"/>
    <w:tmpl w:val="8ED2A7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 w:numId="8">
    <w:abstractNumId w:val="11"/>
  </w:num>
  <w:num w:numId="9">
    <w:abstractNumId w:val="7"/>
  </w:num>
  <w:num w:numId="10">
    <w:abstractNumId w:val="9"/>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60"/>
    <w:rsid w:val="0000000E"/>
    <w:rsid w:val="00000939"/>
    <w:rsid w:val="00003B87"/>
    <w:rsid w:val="00005423"/>
    <w:rsid w:val="00005A46"/>
    <w:rsid w:val="00007AF7"/>
    <w:rsid w:val="000168BE"/>
    <w:rsid w:val="000262A8"/>
    <w:rsid w:val="000424AA"/>
    <w:rsid w:val="00042DB1"/>
    <w:rsid w:val="00051E29"/>
    <w:rsid w:val="00065059"/>
    <w:rsid w:val="000657E6"/>
    <w:rsid w:val="0006666A"/>
    <w:rsid w:val="00066CB7"/>
    <w:rsid w:val="0007045D"/>
    <w:rsid w:val="000754F6"/>
    <w:rsid w:val="0008070F"/>
    <w:rsid w:val="00084594"/>
    <w:rsid w:val="00085DB8"/>
    <w:rsid w:val="000919F6"/>
    <w:rsid w:val="00094410"/>
    <w:rsid w:val="00095AB6"/>
    <w:rsid w:val="00097A0A"/>
    <w:rsid w:val="000B161A"/>
    <w:rsid w:val="000B1F07"/>
    <w:rsid w:val="000B649B"/>
    <w:rsid w:val="000C0B4D"/>
    <w:rsid w:val="000C1810"/>
    <w:rsid w:val="000C4BB3"/>
    <w:rsid w:val="000C4D70"/>
    <w:rsid w:val="000D0CB6"/>
    <w:rsid w:val="000D13E7"/>
    <w:rsid w:val="000D69E9"/>
    <w:rsid w:val="000E4918"/>
    <w:rsid w:val="000E50F0"/>
    <w:rsid w:val="000E7EA5"/>
    <w:rsid w:val="000F345F"/>
    <w:rsid w:val="000F7CAE"/>
    <w:rsid w:val="00102687"/>
    <w:rsid w:val="00103439"/>
    <w:rsid w:val="001043E4"/>
    <w:rsid w:val="00111FE4"/>
    <w:rsid w:val="001124AE"/>
    <w:rsid w:val="00121576"/>
    <w:rsid w:val="00125D39"/>
    <w:rsid w:val="00130660"/>
    <w:rsid w:val="00133459"/>
    <w:rsid w:val="001352F5"/>
    <w:rsid w:val="001503DB"/>
    <w:rsid w:val="00154C19"/>
    <w:rsid w:val="001639F0"/>
    <w:rsid w:val="0016443E"/>
    <w:rsid w:val="00165493"/>
    <w:rsid w:val="001723E9"/>
    <w:rsid w:val="00175C39"/>
    <w:rsid w:val="0018345A"/>
    <w:rsid w:val="00194119"/>
    <w:rsid w:val="00197DDE"/>
    <w:rsid w:val="001A1BF4"/>
    <w:rsid w:val="001A2F7B"/>
    <w:rsid w:val="001A56FD"/>
    <w:rsid w:val="001B0B8C"/>
    <w:rsid w:val="001B37AC"/>
    <w:rsid w:val="001B5E30"/>
    <w:rsid w:val="001B62FA"/>
    <w:rsid w:val="001B6C2B"/>
    <w:rsid w:val="001B7F10"/>
    <w:rsid w:val="001C0AC4"/>
    <w:rsid w:val="001C439F"/>
    <w:rsid w:val="001C684E"/>
    <w:rsid w:val="001D16B1"/>
    <w:rsid w:val="001D1CA9"/>
    <w:rsid w:val="001D30F5"/>
    <w:rsid w:val="001E676C"/>
    <w:rsid w:val="001E6A56"/>
    <w:rsid w:val="001E72C3"/>
    <w:rsid w:val="001F4DC3"/>
    <w:rsid w:val="001F51C8"/>
    <w:rsid w:val="001F6C4E"/>
    <w:rsid w:val="001F7658"/>
    <w:rsid w:val="0020067A"/>
    <w:rsid w:val="0020379E"/>
    <w:rsid w:val="00203D72"/>
    <w:rsid w:val="0020568C"/>
    <w:rsid w:val="00207F57"/>
    <w:rsid w:val="00212806"/>
    <w:rsid w:val="0021320F"/>
    <w:rsid w:val="00215B63"/>
    <w:rsid w:val="0022459C"/>
    <w:rsid w:val="0022727C"/>
    <w:rsid w:val="002302B6"/>
    <w:rsid w:val="00233281"/>
    <w:rsid w:val="00234CC0"/>
    <w:rsid w:val="002351D8"/>
    <w:rsid w:val="00235C84"/>
    <w:rsid w:val="002362A0"/>
    <w:rsid w:val="00240428"/>
    <w:rsid w:val="00244546"/>
    <w:rsid w:val="002458F0"/>
    <w:rsid w:val="0024671C"/>
    <w:rsid w:val="002477CC"/>
    <w:rsid w:val="0025470E"/>
    <w:rsid w:val="00254AF9"/>
    <w:rsid w:val="00254EC0"/>
    <w:rsid w:val="0025773D"/>
    <w:rsid w:val="00257BC3"/>
    <w:rsid w:val="0026332C"/>
    <w:rsid w:val="0026401B"/>
    <w:rsid w:val="00265EC3"/>
    <w:rsid w:val="00265FF2"/>
    <w:rsid w:val="00266569"/>
    <w:rsid w:val="00274DD1"/>
    <w:rsid w:val="002751CE"/>
    <w:rsid w:val="00281EBA"/>
    <w:rsid w:val="002861B8"/>
    <w:rsid w:val="00286781"/>
    <w:rsid w:val="00291023"/>
    <w:rsid w:val="002A052E"/>
    <w:rsid w:val="002A20F9"/>
    <w:rsid w:val="002B3601"/>
    <w:rsid w:val="002C04CD"/>
    <w:rsid w:val="002C149D"/>
    <w:rsid w:val="002C2243"/>
    <w:rsid w:val="002C566D"/>
    <w:rsid w:val="002C6BD3"/>
    <w:rsid w:val="002C73A0"/>
    <w:rsid w:val="002D405A"/>
    <w:rsid w:val="002D5722"/>
    <w:rsid w:val="002D69F6"/>
    <w:rsid w:val="002E16EA"/>
    <w:rsid w:val="002E17AA"/>
    <w:rsid w:val="002E5837"/>
    <w:rsid w:val="002F20C8"/>
    <w:rsid w:val="00300170"/>
    <w:rsid w:val="00300C40"/>
    <w:rsid w:val="00303323"/>
    <w:rsid w:val="003037EB"/>
    <w:rsid w:val="0030608C"/>
    <w:rsid w:val="00306537"/>
    <w:rsid w:val="00307437"/>
    <w:rsid w:val="003151C1"/>
    <w:rsid w:val="003156F9"/>
    <w:rsid w:val="00317CDF"/>
    <w:rsid w:val="0032487E"/>
    <w:rsid w:val="00325370"/>
    <w:rsid w:val="003330D0"/>
    <w:rsid w:val="00335834"/>
    <w:rsid w:val="00336FB5"/>
    <w:rsid w:val="0033716F"/>
    <w:rsid w:val="00342FA4"/>
    <w:rsid w:val="00357C54"/>
    <w:rsid w:val="00357DAF"/>
    <w:rsid w:val="0036072B"/>
    <w:rsid w:val="0036187C"/>
    <w:rsid w:val="0036369F"/>
    <w:rsid w:val="00366C45"/>
    <w:rsid w:val="0036791A"/>
    <w:rsid w:val="003701A3"/>
    <w:rsid w:val="0037104D"/>
    <w:rsid w:val="003776F1"/>
    <w:rsid w:val="00377F39"/>
    <w:rsid w:val="00384520"/>
    <w:rsid w:val="003854D1"/>
    <w:rsid w:val="00387714"/>
    <w:rsid w:val="00390126"/>
    <w:rsid w:val="00390C4E"/>
    <w:rsid w:val="0039636B"/>
    <w:rsid w:val="003979B8"/>
    <w:rsid w:val="003A5643"/>
    <w:rsid w:val="003A7F56"/>
    <w:rsid w:val="003B6C81"/>
    <w:rsid w:val="003C09E0"/>
    <w:rsid w:val="003C30AE"/>
    <w:rsid w:val="003C5099"/>
    <w:rsid w:val="003C58AA"/>
    <w:rsid w:val="003C7B8F"/>
    <w:rsid w:val="003D009E"/>
    <w:rsid w:val="003D2C9A"/>
    <w:rsid w:val="003D3D63"/>
    <w:rsid w:val="003D67C2"/>
    <w:rsid w:val="003E2603"/>
    <w:rsid w:val="003E3360"/>
    <w:rsid w:val="003E6CA2"/>
    <w:rsid w:val="003F2A8E"/>
    <w:rsid w:val="003F783D"/>
    <w:rsid w:val="004002F4"/>
    <w:rsid w:val="0040091F"/>
    <w:rsid w:val="0040440D"/>
    <w:rsid w:val="00404D84"/>
    <w:rsid w:val="00407D8F"/>
    <w:rsid w:val="00410549"/>
    <w:rsid w:val="00412B8E"/>
    <w:rsid w:val="00416C01"/>
    <w:rsid w:val="00421BFB"/>
    <w:rsid w:val="00423E0E"/>
    <w:rsid w:val="00425897"/>
    <w:rsid w:val="004279C6"/>
    <w:rsid w:val="004402C4"/>
    <w:rsid w:val="0044114B"/>
    <w:rsid w:val="00441654"/>
    <w:rsid w:val="0044278A"/>
    <w:rsid w:val="004439F2"/>
    <w:rsid w:val="00451F29"/>
    <w:rsid w:val="00455002"/>
    <w:rsid w:val="00455771"/>
    <w:rsid w:val="00465148"/>
    <w:rsid w:val="004709E8"/>
    <w:rsid w:val="004752AF"/>
    <w:rsid w:val="0047659B"/>
    <w:rsid w:val="0048104D"/>
    <w:rsid w:val="00481A42"/>
    <w:rsid w:val="00484F00"/>
    <w:rsid w:val="00491C58"/>
    <w:rsid w:val="004926A9"/>
    <w:rsid w:val="00493123"/>
    <w:rsid w:val="004946E9"/>
    <w:rsid w:val="00495197"/>
    <w:rsid w:val="0049539F"/>
    <w:rsid w:val="00495E56"/>
    <w:rsid w:val="00495EE5"/>
    <w:rsid w:val="00495F4E"/>
    <w:rsid w:val="004A3961"/>
    <w:rsid w:val="004A52E9"/>
    <w:rsid w:val="004A7DB0"/>
    <w:rsid w:val="004B0EB7"/>
    <w:rsid w:val="004B0F42"/>
    <w:rsid w:val="004B1574"/>
    <w:rsid w:val="004B3E63"/>
    <w:rsid w:val="004B7F9A"/>
    <w:rsid w:val="004C11E0"/>
    <w:rsid w:val="004C3B6A"/>
    <w:rsid w:val="004C5285"/>
    <w:rsid w:val="004D1B96"/>
    <w:rsid w:val="004D5D0A"/>
    <w:rsid w:val="004D67BD"/>
    <w:rsid w:val="004E5B3A"/>
    <w:rsid w:val="004F24C0"/>
    <w:rsid w:val="004F24E1"/>
    <w:rsid w:val="004F69AA"/>
    <w:rsid w:val="0050342A"/>
    <w:rsid w:val="00511340"/>
    <w:rsid w:val="00511673"/>
    <w:rsid w:val="00512572"/>
    <w:rsid w:val="00512CC3"/>
    <w:rsid w:val="00513670"/>
    <w:rsid w:val="0051735F"/>
    <w:rsid w:val="00520220"/>
    <w:rsid w:val="00524527"/>
    <w:rsid w:val="00533536"/>
    <w:rsid w:val="005348CB"/>
    <w:rsid w:val="00536792"/>
    <w:rsid w:val="005462DB"/>
    <w:rsid w:val="005478CF"/>
    <w:rsid w:val="00551E53"/>
    <w:rsid w:val="00551FB9"/>
    <w:rsid w:val="00564D08"/>
    <w:rsid w:val="005653A4"/>
    <w:rsid w:val="005675E2"/>
    <w:rsid w:val="0057220B"/>
    <w:rsid w:val="0057291A"/>
    <w:rsid w:val="005732F9"/>
    <w:rsid w:val="005737A4"/>
    <w:rsid w:val="00574936"/>
    <w:rsid w:val="005830A5"/>
    <w:rsid w:val="00585729"/>
    <w:rsid w:val="00591774"/>
    <w:rsid w:val="005918A0"/>
    <w:rsid w:val="00591B85"/>
    <w:rsid w:val="0059247A"/>
    <w:rsid w:val="0059544D"/>
    <w:rsid w:val="005955E8"/>
    <w:rsid w:val="00595FAC"/>
    <w:rsid w:val="005B1216"/>
    <w:rsid w:val="005B5F52"/>
    <w:rsid w:val="005B65E6"/>
    <w:rsid w:val="005C009D"/>
    <w:rsid w:val="005C02F8"/>
    <w:rsid w:val="005C1065"/>
    <w:rsid w:val="005C2F4F"/>
    <w:rsid w:val="005C38C5"/>
    <w:rsid w:val="005D0672"/>
    <w:rsid w:val="005D1336"/>
    <w:rsid w:val="005D1542"/>
    <w:rsid w:val="005D704B"/>
    <w:rsid w:val="005E3D65"/>
    <w:rsid w:val="005E50E4"/>
    <w:rsid w:val="005F36A8"/>
    <w:rsid w:val="005F7EBD"/>
    <w:rsid w:val="00600B69"/>
    <w:rsid w:val="00601928"/>
    <w:rsid w:val="006103DC"/>
    <w:rsid w:val="0061094B"/>
    <w:rsid w:val="0061615A"/>
    <w:rsid w:val="00617850"/>
    <w:rsid w:val="006224D1"/>
    <w:rsid w:val="006247A2"/>
    <w:rsid w:val="00624AB8"/>
    <w:rsid w:val="00624D11"/>
    <w:rsid w:val="00625017"/>
    <w:rsid w:val="00625176"/>
    <w:rsid w:val="00625960"/>
    <w:rsid w:val="00633D19"/>
    <w:rsid w:val="00634BAE"/>
    <w:rsid w:val="00640B95"/>
    <w:rsid w:val="00644142"/>
    <w:rsid w:val="00645A86"/>
    <w:rsid w:val="00651538"/>
    <w:rsid w:val="00651AB5"/>
    <w:rsid w:val="00655F9E"/>
    <w:rsid w:val="006620DF"/>
    <w:rsid w:val="00663A95"/>
    <w:rsid w:val="0066646C"/>
    <w:rsid w:val="00670D12"/>
    <w:rsid w:val="006744D5"/>
    <w:rsid w:val="006823AC"/>
    <w:rsid w:val="00683EA3"/>
    <w:rsid w:val="0068426B"/>
    <w:rsid w:val="006A090E"/>
    <w:rsid w:val="006A1B36"/>
    <w:rsid w:val="006A2F1E"/>
    <w:rsid w:val="006A62EE"/>
    <w:rsid w:val="006B028A"/>
    <w:rsid w:val="006B34F2"/>
    <w:rsid w:val="006C44A9"/>
    <w:rsid w:val="006C6255"/>
    <w:rsid w:val="006C7FDD"/>
    <w:rsid w:val="006D02F8"/>
    <w:rsid w:val="006D118B"/>
    <w:rsid w:val="006D77AB"/>
    <w:rsid w:val="006E65E9"/>
    <w:rsid w:val="006E7A73"/>
    <w:rsid w:val="006F1C74"/>
    <w:rsid w:val="006F315D"/>
    <w:rsid w:val="006F3FFF"/>
    <w:rsid w:val="006F4A05"/>
    <w:rsid w:val="006F56D8"/>
    <w:rsid w:val="007010CC"/>
    <w:rsid w:val="00702C62"/>
    <w:rsid w:val="00704D16"/>
    <w:rsid w:val="0070643E"/>
    <w:rsid w:val="00712E1F"/>
    <w:rsid w:val="007161EB"/>
    <w:rsid w:val="00720A5B"/>
    <w:rsid w:val="00722021"/>
    <w:rsid w:val="00726FCF"/>
    <w:rsid w:val="007344AC"/>
    <w:rsid w:val="007502CD"/>
    <w:rsid w:val="00750AB4"/>
    <w:rsid w:val="0075141E"/>
    <w:rsid w:val="00751650"/>
    <w:rsid w:val="00765873"/>
    <w:rsid w:val="00770618"/>
    <w:rsid w:val="00773CB4"/>
    <w:rsid w:val="00776A29"/>
    <w:rsid w:val="00784306"/>
    <w:rsid w:val="0078716B"/>
    <w:rsid w:val="007A07DE"/>
    <w:rsid w:val="007A1801"/>
    <w:rsid w:val="007A41F9"/>
    <w:rsid w:val="007A78A6"/>
    <w:rsid w:val="007A790A"/>
    <w:rsid w:val="007A7B87"/>
    <w:rsid w:val="007B64BD"/>
    <w:rsid w:val="007C07AA"/>
    <w:rsid w:val="007C0A65"/>
    <w:rsid w:val="007C25EF"/>
    <w:rsid w:val="007D1A18"/>
    <w:rsid w:val="007D70BF"/>
    <w:rsid w:val="007E0823"/>
    <w:rsid w:val="007E3700"/>
    <w:rsid w:val="007E4CE1"/>
    <w:rsid w:val="007F0FF5"/>
    <w:rsid w:val="007F416C"/>
    <w:rsid w:val="008061C1"/>
    <w:rsid w:val="008067FE"/>
    <w:rsid w:val="00812432"/>
    <w:rsid w:val="00815458"/>
    <w:rsid w:val="008231D5"/>
    <w:rsid w:val="00824594"/>
    <w:rsid w:val="00825757"/>
    <w:rsid w:val="008308DE"/>
    <w:rsid w:val="0083164F"/>
    <w:rsid w:val="00831830"/>
    <w:rsid w:val="008336D3"/>
    <w:rsid w:val="008353AC"/>
    <w:rsid w:val="00836514"/>
    <w:rsid w:val="008369E1"/>
    <w:rsid w:val="00840B3F"/>
    <w:rsid w:val="00850604"/>
    <w:rsid w:val="008559C1"/>
    <w:rsid w:val="00856FCB"/>
    <w:rsid w:val="00857001"/>
    <w:rsid w:val="0086274D"/>
    <w:rsid w:val="00862ABE"/>
    <w:rsid w:val="00863B2A"/>
    <w:rsid w:val="00864BA9"/>
    <w:rsid w:val="00866586"/>
    <w:rsid w:val="00866E84"/>
    <w:rsid w:val="00867723"/>
    <w:rsid w:val="008723BE"/>
    <w:rsid w:val="0087746F"/>
    <w:rsid w:val="00894744"/>
    <w:rsid w:val="008A020C"/>
    <w:rsid w:val="008A73E5"/>
    <w:rsid w:val="008B1B52"/>
    <w:rsid w:val="008B32FF"/>
    <w:rsid w:val="008B79B2"/>
    <w:rsid w:val="008C5EBB"/>
    <w:rsid w:val="008C7BCB"/>
    <w:rsid w:val="008D066B"/>
    <w:rsid w:val="008D1974"/>
    <w:rsid w:val="008D2F43"/>
    <w:rsid w:val="008D4FE8"/>
    <w:rsid w:val="008E1EF5"/>
    <w:rsid w:val="008E4736"/>
    <w:rsid w:val="008E5CA6"/>
    <w:rsid w:val="008F28E8"/>
    <w:rsid w:val="008F510F"/>
    <w:rsid w:val="008F7170"/>
    <w:rsid w:val="00900FAB"/>
    <w:rsid w:val="00905851"/>
    <w:rsid w:val="00906BED"/>
    <w:rsid w:val="009100EC"/>
    <w:rsid w:val="00911370"/>
    <w:rsid w:val="00914AED"/>
    <w:rsid w:val="009152AC"/>
    <w:rsid w:val="00923669"/>
    <w:rsid w:val="00924716"/>
    <w:rsid w:val="00925A63"/>
    <w:rsid w:val="00926C55"/>
    <w:rsid w:val="00937D62"/>
    <w:rsid w:val="00940E90"/>
    <w:rsid w:val="009507F8"/>
    <w:rsid w:val="00953C63"/>
    <w:rsid w:val="00961244"/>
    <w:rsid w:val="00961523"/>
    <w:rsid w:val="00963EC8"/>
    <w:rsid w:val="00965346"/>
    <w:rsid w:val="00966EC5"/>
    <w:rsid w:val="009727E3"/>
    <w:rsid w:val="00977533"/>
    <w:rsid w:val="0099282E"/>
    <w:rsid w:val="009929FA"/>
    <w:rsid w:val="00994214"/>
    <w:rsid w:val="009A4472"/>
    <w:rsid w:val="009A4F24"/>
    <w:rsid w:val="009A6BB5"/>
    <w:rsid w:val="009B0C6C"/>
    <w:rsid w:val="009B3628"/>
    <w:rsid w:val="009B61E9"/>
    <w:rsid w:val="009B70D6"/>
    <w:rsid w:val="009B749B"/>
    <w:rsid w:val="009C1BE9"/>
    <w:rsid w:val="009D52C5"/>
    <w:rsid w:val="009F378B"/>
    <w:rsid w:val="009F4FDA"/>
    <w:rsid w:val="009F7FE4"/>
    <w:rsid w:val="00A01943"/>
    <w:rsid w:val="00A02548"/>
    <w:rsid w:val="00A046E2"/>
    <w:rsid w:val="00A11F00"/>
    <w:rsid w:val="00A15E23"/>
    <w:rsid w:val="00A17B0E"/>
    <w:rsid w:val="00A2245B"/>
    <w:rsid w:val="00A26DB1"/>
    <w:rsid w:val="00A32837"/>
    <w:rsid w:val="00A36B95"/>
    <w:rsid w:val="00A36CEA"/>
    <w:rsid w:val="00A41239"/>
    <w:rsid w:val="00A4151F"/>
    <w:rsid w:val="00A42555"/>
    <w:rsid w:val="00A50A59"/>
    <w:rsid w:val="00A56976"/>
    <w:rsid w:val="00A57D51"/>
    <w:rsid w:val="00A628EB"/>
    <w:rsid w:val="00A64235"/>
    <w:rsid w:val="00A67E71"/>
    <w:rsid w:val="00A74B7A"/>
    <w:rsid w:val="00A770D2"/>
    <w:rsid w:val="00A80449"/>
    <w:rsid w:val="00A80AE7"/>
    <w:rsid w:val="00A85155"/>
    <w:rsid w:val="00A93024"/>
    <w:rsid w:val="00A9635D"/>
    <w:rsid w:val="00A975DB"/>
    <w:rsid w:val="00AA1B73"/>
    <w:rsid w:val="00AA2DA0"/>
    <w:rsid w:val="00AA7D9E"/>
    <w:rsid w:val="00AB2C7D"/>
    <w:rsid w:val="00AB768C"/>
    <w:rsid w:val="00AC4274"/>
    <w:rsid w:val="00AC714E"/>
    <w:rsid w:val="00AD55B0"/>
    <w:rsid w:val="00AE0F00"/>
    <w:rsid w:val="00AE264D"/>
    <w:rsid w:val="00AE26D5"/>
    <w:rsid w:val="00AE406E"/>
    <w:rsid w:val="00AF7987"/>
    <w:rsid w:val="00B038ED"/>
    <w:rsid w:val="00B04CCE"/>
    <w:rsid w:val="00B1104B"/>
    <w:rsid w:val="00B14F6A"/>
    <w:rsid w:val="00B17137"/>
    <w:rsid w:val="00B1772C"/>
    <w:rsid w:val="00B22BE3"/>
    <w:rsid w:val="00B22DB5"/>
    <w:rsid w:val="00B26A8A"/>
    <w:rsid w:val="00B315D6"/>
    <w:rsid w:val="00B37695"/>
    <w:rsid w:val="00B37771"/>
    <w:rsid w:val="00B41322"/>
    <w:rsid w:val="00B4180B"/>
    <w:rsid w:val="00B47474"/>
    <w:rsid w:val="00B5131E"/>
    <w:rsid w:val="00B63AA8"/>
    <w:rsid w:val="00B656B7"/>
    <w:rsid w:val="00B7001C"/>
    <w:rsid w:val="00B705B8"/>
    <w:rsid w:val="00B70ABD"/>
    <w:rsid w:val="00B726D6"/>
    <w:rsid w:val="00B844F1"/>
    <w:rsid w:val="00B84AFB"/>
    <w:rsid w:val="00B868DB"/>
    <w:rsid w:val="00B91588"/>
    <w:rsid w:val="00B92779"/>
    <w:rsid w:val="00B92A95"/>
    <w:rsid w:val="00B94D83"/>
    <w:rsid w:val="00B951E6"/>
    <w:rsid w:val="00BA0FA1"/>
    <w:rsid w:val="00BA44FA"/>
    <w:rsid w:val="00BA47BD"/>
    <w:rsid w:val="00BA4822"/>
    <w:rsid w:val="00BB3D5D"/>
    <w:rsid w:val="00BB79FC"/>
    <w:rsid w:val="00BC052C"/>
    <w:rsid w:val="00BC2BAA"/>
    <w:rsid w:val="00BC703A"/>
    <w:rsid w:val="00BD5D2A"/>
    <w:rsid w:val="00BD5DC7"/>
    <w:rsid w:val="00BD6DC8"/>
    <w:rsid w:val="00BD71E7"/>
    <w:rsid w:val="00BE2A85"/>
    <w:rsid w:val="00BE35E0"/>
    <w:rsid w:val="00BE681F"/>
    <w:rsid w:val="00BE6FA4"/>
    <w:rsid w:val="00BF1762"/>
    <w:rsid w:val="00BF5AA4"/>
    <w:rsid w:val="00C0039C"/>
    <w:rsid w:val="00C027FA"/>
    <w:rsid w:val="00C03D5B"/>
    <w:rsid w:val="00C04E3D"/>
    <w:rsid w:val="00C07F9B"/>
    <w:rsid w:val="00C12759"/>
    <w:rsid w:val="00C13A0E"/>
    <w:rsid w:val="00C148AD"/>
    <w:rsid w:val="00C1666C"/>
    <w:rsid w:val="00C21AF7"/>
    <w:rsid w:val="00C261DA"/>
    <w:rsid w:val="00C32774"/>
    <w:rsid w:val="00C42E6E"/>
    <w:rsid w:val="00C52D48"/>
    <w:rsid w:val="00C53061"/>
    <w:rsid w:val="00C534F6"/>
    <w:rsid w:val="00C547AE"/>
    <w:rsid w:val="00C568F4"/>
    <w:rsid w:val="00C601FF"/>
    <w:rsid w:val="00C61D38"/>
    <w:rsid w:val="00C63AD6"/>
    <w:rsid w:val="00C6597B"/>
    <w:rsid w:val="00C6609C"/>
    <w:rsid w:val="00C71C39"/>
    <w:rsid w:val="00C80A07"/>
    <w:rsid w:val="00C82683"/>
    <w:rsid w:val="00C8452B"/>
    <w:rsid w:val="00C8527F"/>
    <w:rsid w:val="00C85505"/>
    <w:rsid w:val="00C92DB0"/>
    <w:rsid w:val="00CA2DA7"/>
    <w:rsid w:val="00CA4BEE"/>
    <w:rsid w:val="00CB0980"/>
    <w:rsid w:val="00CB31D8"/>
    <w:rsid w:val="00CB33F1"/>
    <w:rsid w:val="00CB5712"/>
    <w:rsid w:val="00CB6EA6"/>
    <w:rsid w:val="00CC2B91"/>
    <w:rsid w:val="00CC51F4"/>
    <w:rsid w:val="00CC5669"/>
    <w:rsid w:val="00CD4FC7"/>
    <w:rsid w:val="00CE0C33"/>
    <w:rsid w:val="00CE2CF1"/>
    <w:rsid w:val="00CE4796"/>
    <w:rsid w:val="00CF0298"/>
    <w:rsid w:val="00CF3B2F"/>
    <w:rsid w:val="00D02232"/>
    <w:rsid w:val="00D04410"/>
    <w:rsid w:val="00D05B74"/>
    <w:rsid w:val="00D06F2C"/>
    <w:rsid w:val="00D11D89"/>
    <w:rsid w:val="00D1503C"/>
    <w:rsid w:val="00D21824"/>
    <w:rsid w:val="00D2523B"/>
    <w:rsid w:val="00D31BF0"/>
    <w:rsid w:val="00D4649F"/>
    <w:rsid w:val="00D464A5"/>
    <w:rsid w:val="00D476B8"/>
    <w:rsid w:val="00D50D29"/>
    <w:rsid w:val="00D51444"/>
    <w:rsid w:val="00D528E0"/>
    <w:rsid w:val="00D53C72"/>
    <w:rsid w:val="00D63D99"/>
    <w:rsid w:val="00D63EC3"/>
    <w:rsid w:val="00D709BE"/>
    <w:rsid w:val="00D71525"/>
    <w:rsid w:val="00D8204D"/>
    <w:rsid w:val="00D825E0"/>
    <w:rsid w:val="00D82BDE"/>
    <w:rsid w:val="00D90AE5"/>
    <w:rsid w:val="00D94316"/>
    <w:rsid w:val="00D96FDB"/>
    <w:rsid w:val="00DA7613"/>
    <w:rsid w:val="00DA7ABD"/>
    <w:rsid w:val="00DB34EA"/>
    <w:rsid w:val="00DD0945"/>
    <w:rsid w:val="00DD1280"/>
    <w:rsid w:val="00DD3B28"/>
    <w:rsid w:val="00DE10EC"/>
    <w:rsid w:val="00DE3B61"/>
    <w:rsid w:val="00DE4F31"/>
    <w:rsid w:val="00DE5389"/>
    <w:rsid w:val="00DE572C"/>
    <w:rsid w:val="00DF0F1C"/>
    <w:rsid w:val="00DF28A8"/>
    <w:rsid w:val="00DF64AC"/>
    <w:rsid w:val="00E00BF3"/>
    <w:rsid w:val="00E0152D"/>
    <w:rsid w:val="00E021ED"/>
    <w:rsid w:val="00E0396B"/>
    <w:rsid w:val="00E114AE"/>
    <w:rsid w:val="00E11EDF"/>
    <w:rsid w:val="00E15D4C"/>
    <w:rsid w:val="00E20C86"/>
    <w:rsid w:val="00E22315"/>
    <w:rsid w:val="00E230B8"/>
    <w:rsid w:val="00E32EDC"/>
    <w:rsid w:val="00E40EC7"/>
    <w:rsid w:val="00E41525"/>
    <w:rsid w:val="00E4349F"/>
    <w:rsid w:val="00E454D1"/>
    <w:rsid w:val="00E46AF4"/>
    <w:rsid w:val="00E4738D"/>
    <w:rsid w:val="00E5057D"/>
    <w:rsid w:val="00E528BC"/>
    <w:rsid w:val="00E54B4E"/>
    <w:rsid w:val="00E5670F"/>
    <w:rsid w:val="00E60185"/>
    <w:rsid w:val="00E65EF1"/>
    <w:rsid w:val="00E702E6"/>
    <w:rsid w:val="00E710B2"/>
    <w:rsid w:val="00E71401"/>
    <w:rsid w:val="00E719BC"/>
    <w:rsid w:val="00E7337E"/>
    <w:rsid w:val="00E75903"/>
    <w:rsid w:val="00E81F68"/>
    <w:rsid w:val="00E84BD8"/>
    <w:rsid w:val="00E86A5B"/>
    <w:rsid w:val="00E86D91"/>
    <w:rsid w:val="00E91A6A"/>
    <w:rsid w:val="00E93A21"/>
    <w:rsid w:val="00E956D1"/>
    <w:rsid w:val="00E9681E"/>
    <w:rsid w:val="00EA53EB"/>
    <w:rsid w:val="00EB0836"/>
    <w:rsid w:val="00EB11EC"/>
    <w:rsid w:val="00EB3190"/>
    <w:rsid w:val="00EB533C"/>
    <w:rsid w:val="00EC4770"/>
    <w:rsid w:val="00ED3EEB"/>
    <w:rsid w:val="00ED5378"/>
    <w:rsid w:val="00ED64F5"/>
    <w:rsid w:val="00ED668E"/>
    <w:rsid w:val="00ED7025"/>
    <w:rsid w:val="00ED73A8"/>
    <w:rsid w:val="00EE175A"/>
    <w:rsid w:val="00EE1B33"/>
    <w:rsid w:val="00EE68D2"/>
    <w:rsid w:val="00EF0032"/>
    <w:rsid w:val="00EF1EE8"/>
    <w:rsid w:val="00F00165"/>
    <w:rsid w:val="00F0052A"/>
    <w:rsid w:val="00F0128E"/>
    <w:rsid w:val="00F116FE"/>
    <w:rsid w:val="00F16DA8"/>
    <w:rsid w:val="00F21010"/>
    <w:rsid w:val="00F226FD"/>
    <w:rsid w:val="00F22AEC"/>
    <w:rsid w:val="00F23E44"/>
    <w:rsid w:val="00F25FE5"/>
    <w:rsid w:val="00F2669E"/>
    <w:rsid w:val="00F27617"/>
    <w:rsid w:val="00F32298"/>
    <w:rsid w:val="00F40F29"/>
    <w:rsid w:val="00F47194"/>
    <w:rsid w:val="00F50692"/>
    <w:rsid w:val="00F522CD"/>
    <w:rsid w:val="00F569A9"/>
    <w:rsid w:val="00F655BF"/>
    <w:rsid w:val="00F70F4A"/>
    <w:rsid w:val="00F716F0"/>
    <w:rsid w:val="00F72304"/>
    <w:rsid w:val="00F74B83"/>
    <w:rsid w:val="00F75160"/>
    <w:rsid w:val="00F7730D"/>
    <w:rsid w:val="00F77371"/>
    <w:rsid w:val="00F869F9"/>
    <w:rsid w:val="00F912B2"/>
    <w:rsid w:val="00F92C3B"/>
    <w:rsid w:val="00F95B61"/>
    <w:rsid w:val="00F9633B"/>
    <w:rsid w:val="00FA2B33"/>
    <w:rsid w:val="00FA49EA"/>
    <w:rsid w:val="00FA7FAB"/>
    <w:rsid w:val="00FB7B8E"/>
    <w:rsid w:val="00FC3DFD"/>
    <w:rsid w:val="00FD0F87"/>
    <w:rsid w:val="00FD2707"/>
    <w:rsid w:val="00FD3E39"/>
    <w:rsid w:val="00FD6A71"/>
    <w:rsid w:val="00FE279A"/>
    <w:rsid w:val="00FE34FC"/>
    <w:rsid w:val="00FE3BD5"/>
    <w:rsid w:val="00FE3DC5"/>
    <w:rsid w:val="00FF0083"/>
    <w:rsid w:val="00FF1347"/>
    <w:rsid w:val="00FF17A5"/>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0D"/>
    <w:pPr>
      <w:ind w:left="720"/>
      <w:contextualSpacing/>
    </w:pPr>
  </w:style>
  <w:style w:type="paragraph" w:styleId="Header">
    <w:name w:val="header"/>
    <w:basedOn w:val="Normal"/>
    <w:link w:val="HeaderChar"/>
    <w:uiPriority w:val="99"/>
    <w:unhideWhenUsed/>
    <w:rsid w:val="00EF1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E8"/>
  </w:style>
  <w:style w:type="paragraph" w:styleId="Footer">
    <w:name w:val="footer"/>
    <w:basedOn w:val="Normal"/>
    <w:link w:val="FooterChar"/>
    <w:uiPriority w:val="99"/>
    <w:unhideWhenUsed/>
    <w:rsid w:val="00EF1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E8"/>
  </w:style>
  <w:style w:type="character" w:styleId="Hyperlink">
    <w:name w:val="Hyperlink"/>
    <w:basedOn w:val="DefaultParagraphFont"/>
    <w:uiPriority w:val="99"/>
    <w:unhideWhenUsed/>
    <w:rsid w:val="004B1574"/>
    <w:rPr>
      <w:color w:val="0563C1" w:themeColor="hyperlink"/>
      <w:u w:val="single"/>
    </w:rPr>
  </w:style>
  <w:style w:type="character" w:customStyle="1" w:styleId="UnresolvedMention">
    <w:name w:val="Unresolved Mention"/>
    <w:basedOn w:val="DefaultParagraphFont"/>
    <w:uiPriority w:val="99"/>
    <w:semiHidden/>
    <w:unhideWhenUsed/>
    <w:rsid w:val="004B1574"/>
    <w:rPr>
      <w:color w:val="605E5C"/>
      <w:shd w:val="clear" w:color="auto" w:fill="E1DFDD"/>
    </w:rPr>
  </w:style>
  <w:style w:type="character" w:customStyle="1" w:styleId="fontstyle01">
    <w:name w:val="fontstyle01"/>
    <w:basedOn w:val="DefaultParagraphFont"/>
    <w:rsid w:val="005675E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722021"/>
    <w:rPr>
      <w:sz w:val="16"/>
      <w:szCs w:val="16"/>
    </w:rPr>
  </w:style>
  <w:style w:type="paragraph" w:styleId="CommentText">
    <w:name w:val="annotation text"/>
    <w:basedOn w:val="Normal"/>
    <w:link w:val="CommentTextChar"/>
    <w:uiPriority w:val="99"/>
    <w:semiHidden/>
    <w:unhideWhenUsed/>
    <w:rsid w:val="00722021"/>
    <w:pPr>
      <w:spacing w:line="240" w:lineRule="auto"/>
    </w:pPr>
    <w:rPr>
      <w:sz w:val="20"/>
      <w:szCs w:val="20"/>
    </w:rPr>
  </w:style>
  <w:style w:type="character" w:customStyle="1" w:styleId="CommentTextChar">
    <w:name w:val="Comment Text Char"/>
    <w:basedOn w:val="DefaultParagraphFont"/>
    <w:link w:val="CommentText"/>
    <w:uiPriority w:val="99"/>
    <w:semiHidden/>
    <w:rsid w:val="00722021"/>
    <w:rPr>
      <w:sz w:val="20"/>
      <w:szCs w:val="20"/>
    </w:rPr>
  </w:style>
  <w:style w:type="paragraph" w:styleId="CommentSubject">
    <w:name w:val="annotation subject"/>
    <w:basedOn w:val="CommentText"/>
    <w:next w:val="CommentText"/>
    <w:link w:val="CommentSubjectChar"/>
    <w:uiPriority w:val="99"/>
    <w:semiHidden/>
    <w:unhideWhenUsed/>
    <w:rsid w:val="00722021"/>
    <w:rPr>
      <w:b/>
      <w:bCs/>
    </w:rPr>
  </w:style>
  <w:style w:type="character" w:customStyle="1" w:styleId="CommentSubjectChar">
    <w:name w:val="Comment Subject Char"/>
    <w:basedOn w:val="CommentTextChar"/>
    <w:link w:val="CommentSubject"/>
    <w:uiPriority w:val="99"/>
    <w:semiHidden/>
    <w:rsid w:val="007220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0D"/>
    <w:pPr>
      <w:ind w:left="720"/>
      <w:contextualSpacing/>
    </w:pPr>
  </w:style>
  <w:style w:type="paragraph" w:styleId="Header">
    <w:name w:val="header"/>
    <w:basedOn w:val="Normal"/>
    <w:link w:val="HeaderChar"/>
    <w:uiPriority w:val="99"/>
    <w:unhideWhenUsed/>
    <w:rsid w:val="00EF1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E8"/>
  </w:style>
  <w:style w:type="paragraph" w:styleId="Footer">
    <w:name w:val="footer"/>
    <w:basedOn w:val="Normal"/>
    <w:link w:val="FooterChar"/>
    <w:uiPriority w:val="99"/>
    <w:unhideWhenUsed/>
    <w:rsid w:val="00EF1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E8"/>
  </w:style>
  <w:style w:type="character" w:styleId="Hyperlink">
    <w:name w:val="Hyperlink"/>
    <w:basedOn w:val="DefaultParagraphFont"/>
    <w:uiPriority w:val="99"/>
    <w:unhideWhenUsed/>
    <w:rsid w:val="004B1574"/>
    <w:rPr>
      <w:color w:val="0563C1" w:themeColor="hyperlink"/>
      <w:u w:val="single"/>
    </w:rPr>
  </w:style>
  <w:style w:type="character" w:customStyle="1" w:styleId="UnresolvedMention">
    <w:name w:val="Unresolved Mention"/>
    <w:basedOn w:val="DefaultParagraphFont"/>
    <w:uiPriority w:val="99"/>
    <w:semiHidden/>
    <w:unhideWhenUsed/>
    <w:rsid w:val="004B1574"/>
    <w:rPr>
      <w:color w:val="605E5C"/>
      <w:shd w:val="clear" w:color="auto" w:fill="E1DFDD"/>
    </w:rPr>
  </w:style>
  <w:style w:type="character" w:customStyle="1" w:styleId="fontstyle01">
    <w:name w:val="fontstyle01"/>
    <w:basedOn w:val="DefaultParagraphFont"/>
    <w:rsid w:val="005675E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722021"/>
    <w:rPr>
      <w:sz w:val="16"/>
      <w:szCs w:val="16"/>
    </w:rPr>
  </w:style>
  <w:style w:type="paragraph" w:styleId="CommentText">
    <w:name w:val="annotation text"/>
    <w:basedOn w:val="Normal"/>
    <w:link w:val="CommentTextChar"/>
    <w:uiPriority w:val="99"/>
    <w:semiHidden/>
    <w:unhideWhenUsed/>
    <w:rsid w:val="00722021"/>
    <w:pPr>
      <w:spacing w:line="240" w:lineRule="auto"/>
    </w:pPr>
    <w:rPr>
      <w:sz w:val="20"/>
      <w:szCs w:val="20"/>
    </w:rPr>
  </w:style>
  <w:style w:type="character" w:customStyle="1" w:styleId="CommentTextChar">
    <w:name w:val="Comment Text Char"/>
    <w:basedOn w:val="DefaultParagraphFont"/>
    <w:link w:val="CommentText"/>
    <w:uiPriority w:val="99"/>
    <w:semiHidden/>
    <w:rsid w:val="00722021"/>
    <w:rPr>
      <w:sz w:val="20"/>
      <w:szCs w:val="20"/>
    </w:rPr>
  </w:style>
  <w:style w:type="paragraph" w:styleId="CommentSubject">
    <w:name w:val="annotation subject"/>
    <w:basedOn w:val="CommentText"/>
    <w:next w:val="CommentText"/>
    <w:link w:val="CommentSubjectChar"/>
    <w:uiPriority w:val="99"/>
    <w:semiHidden/>
    <w:unhideWhenUsed/>
    <w:rsid w:val="00722021"/>
    <w:rPr>
      <w:b/>
      <w:bCs/>
    </w:rPr>
  </w:style>
  <w:style w:type="character" w:customStyle="1" w:styleId="CommentSubjectChar">
    <w:name w:val="Comment Subject Char"/>
    <w:basedOn w:val="CommentTextChar"/>
    <w:link w:val="CommentSubject"/>
    <w:uiPriority w:val="99"/>
    <w:semiHidden/>
    <w:rsid w:val="00722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joyr1513@outlook.com</dc:creator>
  <cp:lastModifiedBy>Windows User</cp:lastModifiedBy>
  <cp:revision>2</cp:revision>
  <cp:lastPrinted>2021-04-17T23:57:00Z</cp:lastPrinted>
  <dcterms:created xsi:type="dcterms:W3CDTF">2021-05-10T14:09:00Z</dcterms:created>
  <dcterms:modified xsi:type="dcterms:W3CDTF">2021-05-10T14:09:00Z</dcterms:modified>
</cp:coreProperties>
</file>